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FD17AF" w:rsidTr="00D2552D">
        <w:tc>
          <w:tcPr>
            <w:tcW w:w="5778" w:type="dxa"/>
          </w:tcPr>
          <w:p w:rsidR="00FD17AF" w:rsidRDefault="00FD17AF" w:rsidP="00FD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75" w:type="dxa"/>
          </w:tcPr>
          <w:p w:rsidR="00764642" w:rsidRDefault="00FD17AF" w:rsidP="00FD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</w:t>
            </w:r>
          </w:p>
          <w:p w:rsidR="00764642" w:rsidRDefault="00FD17AF" w:rsidP="00FD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приказом</w:t>
            </w:r>
            <w:r w:rsidRPr="001069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Министерства </w:t>
            </w:r>
          </w:p>
          <w:p w:rsidR="009F400F" w:rsidRDefault="00FD17AF" w:rsidP="00FD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имущественных </w:t>
            </w:r>
          </w:p>
          <w:p w:rsidR="00764642" w:rsidRDefault="00FD17AF" w:rsidP="00FD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земельных отношений </w:t>
            </w:r>
          </w:p>
          <w:p w:rsidR="00FD17AF" w:rsidRPr="00106955" w:rsidRDefault="00FD17AF" w:rsidP="00FD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Чеченской Республики </w:t>
            </w:r>
          </w:p>
          <w:p w:rsidR="00FD17AF" w:rsidRPr="000954D4" w:rsidRDefault="00353E07" w:rsidP="00FD1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26.11.2020 г. № 137/1-</w:t>
            </w:r>
            <w:r w:rsidR="00FD17AF" w:rsidRPr="00106955"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spellStart"/>
            <w:r w:rsidR="00FD17AF" w:rsidRPr="00106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D17AF" w:rsidRPr="001069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17AF" w:rsidRDefault="00FD17AF" w:rsidP="00FD17A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D17AF" w:rsidRDefault="00FD17AF" w:rsidP="00FD17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D17AF" w:rsidRDefault="00FD1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</w:p>
    <w:p w:rsidR="00FD17AF" w:rsidRDefault="00FD1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ЕДИНАЯ МЕТОДИКА</w:t>
      </w:r>
    </w:p>
    <w:p w:rsidR="00FD17AF" w:rsidRPr="00C10272" w:rsidRDefault="00FD17AF" w:rsidP="00FD1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аттестации государственных гражданских служащих Министерства имущественных и земельных отношений Чеченской Республики 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FD17AF" w:rsidRDefault="00FD17AF" w:rsidP="00FD17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6110F" w:rsidRPr="00FD17AF">
        <w:rPr>
          <w:rFonts w:ascii="Times New Roman" w:hAnsi="Times New Roman" w:cs="Times New Roman"/>
          <w:b w:val="0"/>
          <w:sz w:val="28"/>
          <w:szCs w:val="28"/>
        </w:rPr>
        <w:t xml:space="preserve">1. Настоящая единая методика направлена на формирование единых методологических подходов к проведению аттестации государственных гражданских служащих </w:t>
      </w:r>
      <w:r w:rsidRPr="00FD17AF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имущественных и земельных отношений Чеченской Республики </w:t>
      </w:r>
      <w:r w:rsidR="00F6110F" w:rsidRPr="00FD17AF">
        <w:rPr>
          <w:rFonts w:ascii="Times New Roman" w:hAnsi="Times New Roman" w:cs="Times New Roman"/>
          <w:b w:val="0"/>
          <w:sz w:val="28"/>
          <w:szCs w:val="28"/>
        </w:rPr>
        <w:t>(далее - гражданские служащие).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2. Аттестация проводится в целях определения соответствия гражданского служащего замещаемой должности государственной гражданской службы </w:t>
      </w:r>
      <w:r w:rsidR="00FD17AF" w:rsidRPr="00FD17AF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0954D4">
        <w:rPr>
          <w:rFonts w:ascii="Times New Roman" w:hAnsi="Times New Roman" w:cs="Times New Roman"/>
          <w:sz w:val="28"/>
          <w:szCs w:val="28"/>
        </w:rPr>
        <w:t>(далее - гражданская служба).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3. Результаты аттестации гражданских служащих используются для: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оценки их профессиональной служебной деятельности; стимулирования добросовестного исполнения должностных обязанностей и повышения профессионального уровня;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определения направлений профессионального развития;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обеспечения обоснованности принимаемых представителем нанимателя решений на основе результатов оценки профессиональной служебной деятельности гражданских служащих;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формирования кадрового резерва для замещения вакантных должностей гражданской службы в порядке должностного роста.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4. В ходе аттестации осуществляется оценка профессиональной служебной деятельности гражданского служащего исходя из следующих характеристик: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участие гражданского служащего в решении (разработке) вопросов (документов), направленных на реализацию задач, стоящих перед соответствующим подразделением (государственным органом);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сложность выполняемой гражданским служащим профессиональной </w:t>
      </w:r>
      <w:r w:rsidRPr="000954D4">
        <w:rPr>
          <w:rFonts w:ascii="Times New Roman" w:hAnsi="Times New Roman" w:cs="Times New Roman"/>
          <w:sz w:val="28"/>
          <w:szCs w:val="28"/>
        </w:rPr>
        <w:lastRenderedPageBreak/>
        <w:t>служебной деятельности, ее эффективность и результативность;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отсутствие установленных 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5. Организацию и обеспечение проведения аттест</w:t>
      </w:r>
      <w:r w:rsidR="00FD17AF">
        <w:rPr>
          <w:rFonts w:ascii="Times New Roman" w:hAnsi="Times New Roman" w:cs="Times New Roman"/>
          <w:sz w:val="28"/>
          <w:szCs w:val="28"/>
        </w:rPr>
        <w:t xml:space="preserve">ации осуществляет отдел правового и кадрового обеспечения административно-правового департамента Министерства </w:t>
      </w:r>
      <w:r w:rsidRPr="000954D4">
        <w:rPr>
          <w:rFonts w:ascii="Times New Roman" w:hAnsi="Times New Roman" w:cs="Times New Roman"/>
          <w:sz w:val="28"/>
          <w:szCs w:val="28"/>
        </w:rPr>
        <w:t>(далее - кадровая служба).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Кадровая служба готовит проект </w:t>
      </w:r>
      <w:r w:rsidR="00FD17AF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Pr="000954D4">
        <w:rPr>
          <w:rFonts w:ascii="Times New Roman" w:hAnsi="Times New Roman" w:cs="Times New Roman"/>
          <w:sz w:val="28"/>
          <w:szCs w:val="28"/>
        </w:rPr>
        <w:t xml:space="preserve"> о проведении аттестации.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6. Аттестация гражданского служащего проводится один раз в 3 года. Дата проведения внеочередной аттестации может определяться вне зависимости от сроков проведения предыдущей аттестации. Внеочередная аттестация гражданского служащего может проводиться по соглашению сторон служебного контракта с учетом результатов годового отчета о профессиональной служебной деятельности гражданского служащего либо после принятия в установленном порядке решения: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а) о сокращении должностей гражданской службы в государственном органе;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б) об изменении условий оплаты труда гражданских служащих.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7. Инициатива о проведении внеочередной аттестации, проводимой в соответствии </w:t>
      </w:r>
      <w:r w:rsidRPr="00FF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" w:history="1">
        <w:r w:rsidRPr="00FF45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5</w:t>
        </w:r>
      </w:hyperlink>
      <w:r w:rsidRPr="000954D4">
        <w:rPr>
          <w:rFonts w:ascii="Times New Roman" w:hAnsi="Times New Roman" w:cs="Times New Roman"/>
          <w:sz w:val="28"/>
          <w:szCs w:val="28"/>
        </w:rPr>
        <w:t xml:space="preserve"> Положения о проведении аттестации государственных гражданских служащих Российской Федерации, утвержденного Указом Президента Российской </w:t>
      </w:r>
      <w:r w:rsidR="00FF4547">
        <w:rPr>
          <w:rFonts w:ascii="Times New Roman" w:hAnsi="Times New Roman" w:cs="Times New Roman"/>
          <w:sz w:val="28"/>
          <w:szCs w:val="28"/>
        </w:rPr>
        <w:t>Федерации от 1 февраля 2005 г. №</w:t>
      </w:r>
      <w:r w:rsidRPr="000954D4">
        <w:rPr>
          <w:rFonts w:ascii="Times New Roman" w:hAnsi="Times New Roman" w:cs="Times New Roman"/>
          <w:sz w:val="28"/>
          <w:szCs w:val="28"/>
        </w:rPr>
        <w:t xml:space="preserve"> 110 "О проведении аттестации государственных гражданских служащих Российской Федерации" (далее - Положение), может исходить от </w:t>
      </w:r>
      <w:r w:rsidR="00EF55D0">
        <w:rPr>
          <w:rFonts w:ascii="Times New Roman" w:hAnsi="Times New Roman" w:cs="Times New Roman"/>
          <w:sz w:val="28"/>
          <w:szCs w:val="28"/>
        </w:rPr>
        <w:t xml:space="preserve">министра имущественных и земельных отношений Чеченской Республики (далее - министр) </w:t>
      </w:r>
      <w:r w:rsidRPr="000954D4">
        <w:rPr>
          <w:rFonts w:ascii="Times New Roman" w:hAnsi="Times New Roman" w:cs="Times New Roman"/>
          <w:sz w:val="28"/>
          <w:szCs w:val="28"/>
        </w:rPr>
        <w:t xml:space="preserve">или гражданского служащего. В случае согласия одной из сторон служебного контракта с инициативой другой стороны служебного контракта о проведении внеочередной аттестации издается </w:t>
      </w:r>
      <w:r w:rsidR="00FF4547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0954D4">
        <w:rPr>
          <w:rFonts w:ascii="Times New Roman" w:hAnsi="Times New Roman" w:cs="Times New Roman"/>
          <w:sz w:val="28"/>
          <w:szCs w:val="28"/>
        </w:rPr>
        <w:t>о проведении внеочередной аттестации.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Гражданский служащий, выступивший с инициативой о проведении в </w:t>
      </w:r>
      <w:r w:rsidRPr="000954D4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него внеочередной аттестации, направляет в кадровую службу заявление на имя </w:t>
      </w:r>
      <w:r w:rsidR="00FF4547">
        <w:rPr>
          <w:rFonts w:ascii="Times New Roman" w:hAnsi="Times New Roman" w:cs="Times New Roman"/>
          <w:sz w:val="28"/>
          <w:szCs w:val="28"/>
        </w:rPr>
        <w:t>министра</w:t>
      </w:r>
      <w:r w:rsidRPr="000954D4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проведения внеочередной аттестации.</w:t>
      </w:r>
    </w:p>
    <w:p w:rsidR="00F6110F" w:rsidRPr="000954D4" w:rsidRDefault="00FF45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F6110F" w:rsidRPr="0009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F6110F" w:rsidRPr="000954D4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проведения внеочередной аттестации, направляется непосредственным руководителем гражданского служащего в кадровую службу в 3-дневный срок со дня согласования проекта такого решения с гражданским служащим.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8. В </w:t>
      </w:r>
      <w:r w:rsidR="00C71EA3"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Pr="000954D4">
        <w:rPr>
          <w:rFonts w:ascii="Times New Roman" w:hAnsi="Times New Roman" w:cs="Times New Roman"/>
          <w:sz w:val="28"/>
          <w:szCs w:val="28"/>
        </w:rPr>
        <w:t xml:space="preserve"> о проведении аттестации, составленный в со</w:t>
      </w:r>
      <w:r w:rsidR="00C71EA3">
        <w:rPr>
          <w:rFonts w:ascii="Times New Roman" w:hAnsi="Times New Roman" w:cs="Times New Roman"/>
          <w:sz w:val="28"/>
          <w:szCs w:val="28"/>
        </w:rPr>
        <w:t xml:space="preserve">ответствии с примерным приказом Министерства </w:t>
      </w:r>
      <w:r w:rsidRPr="000954D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5" w:history="1">
        <w:r w:rsidRPr="00C71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</w:t>
        </w:r>
        <w:r w:rsidR="00C71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ложению №</w:t>
        </w:r>
        <w:r w:rsidRPr="00C71EA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C71E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54D4">
        <w:rPr>
          <w:rFonts w:ascii="Times New Roman" w:hAnsi="Times New Roman" w:cs="Times New Roman"/>
          <w:sz w:val="28"/>
          <w:szCs w:val="28"/>
        </w:rPr>
        <w:t xml:space="preserve"> подлежат включению положения: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 составе аттестационной комиссии, сроках и порядке ее работы;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об утверждении графика проведения аттестации и списков гражданских служащих, подлежащих аттестации, а также об организации ознакомления с данными документами каждого аттестуемого гражданского служащего;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 (далее - отзыв), составляемого по форме согласно </w:t>
      </w:r>
      <w:hyperlink w:anchor="P222" w:history="1">
        <w:r w:rsidR="00C71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C71EA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C71E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 применяемых методах оценки профессиональной служебной деятельности гражданских служащих с учетом категорий и групп должностей гражданской службы, областей и видов профессиональной служебной деятельности;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об ознакомлении гражданского служащего с отзывом не позднее чем за 2 недели до начала аттестации;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 подготовке кадровой службой материалов, необходимых для работы аттестационной комиссии;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об обеспечении информирования независимых экспертов о месте и времени заседания аттестационной комиссии.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9. График проведения аттестации составляется кадровой службой с учетом мнения непосредственного руководителя аттестуемого гражданского служащего, даты проведения предыдущей аттестации и ежегодно представляется для утверждения </w:t>
      </w:r>
      <w:r w:rsidR="00C71EA3">
        <w:rPr>
          <w:rFonts w:ascii="Times New Roman" w:hAnsi="Times New Roman" w:cs="Times New Roman"/>
          <w:sz w:val="28"/>
          <w:szCs w:val="28"/>
        </w:rPr>
        <w:t>министру.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10. Для проведения аттестации гражданского служащего, замещающего должность гражданской службы, исполнение должностных обязанностей по </w:t>
      </w:r>
      <w:r w:rsidRPr="000954D4">
        <w:rPr>
          <w:rFonts w:ascii="Times New Roman" w:hAnsi="Times New Roman" w:cs="Times New Roman"/>
          <w:sz w:val="28"/>
          <w:szCs w:val="28"/>
        </w:rPr>
        <w:lastRenderedPageBreak/>
        <w:t>которой связано с использованием сведений, составляющих государственную тайну, кадровой службой совместно с непосредственным руководителем определяется возможность проведения оценки профессиональной служебной деятельности гражданского служащего без использования сведений, составляющих государственную тайну. В этом случае аттестация гражданского служащего может проводиться аттестационной комиссией с участием лиц, не допущенных к государственной тайне.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В случае невозможности оценки профессиональной служебной деятельности такого гражданского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11. На заседании аттестационной комиссии присутствует непосредственный руководитель аттестуемого гражданского служащего либо его заместитель в случае, если ни один из них не был включен в состав аттестационной комиссии.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5D0">
        <w:rPr>
          <w:rFonts w:ascii="Times New Roman" w:hAnsi="Times New Roman" w:cs="Times New Roman"/>
          <w:sz w:val="28"/>
          <w:szCs w:val="28"/>
        </w:rPr>
        <w:t xml:space="preserve">12. </w:t>
      </w:r>
      <w:r w:rsidR="00EF55D0" w:rsidRPr="00EF55D0">
        <w:rPr>
          <w:rFonts w:ascii="Times New Roman" w:hAnsi="Times New Roman" w:cs="Times New Roman"/>
          <w:sz w:val="28"/>
          <w:szCs w:val="28"/>
        </w:rPr>
        <w:t>Министр</w:t>
      </w:r>
      <w:r w:rsidRPr="00EF55D0">
        <w:rPr>
          <w:rFonts w:ascii="Times New Roman" w:hAnsi="Times New Roman" w:cs="Times New Roman"/>
          <w:sz w:val="28"/>
          <w:szCs w:val="28"/>
        </w:rPr>
        <w:t xml:space="preserve">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</w:t>
      </w:r>
      <w:r w:rsidR="00EF55D0" w:rsidRPr="00EF55D0">
        <w:rPr>
          <w:rFonts w:ascii="Times New Roman" w:hAnsi="Times New Roman" w:cs="Times New Roman"/>
          <w:sz w:val="28"/>
          <w:szCs w:val="28"/>
        </w:rPr>
        <w:t>Р</w:t>
      </w:r>
      <w:r w:rsidRPr="00EF55D0">
        <w:rPr>
          <w:rFonts w:ascii="Times New Roman" w:hAnsi="Times New Roman" w:cs="Times New Roman"/>
          <w:sz w:val="28"/>
          <w:szCs w:val="28"/>
        </w:rPr>
        <w:t>екомендуется предупредить членов аттестационн</w:t>
      </w:r>
      <w:r w:rsidR="00EF55D0" w:rsidRPr="00EF55D0">
        <w:rPr>
          <w:rFonts w:ascii="Times New Roman" w:hAnsi="Times New Roman" w:cs="Times New Roman"/>
          <w:sz w:val="28"/>
          <w:szCs w:val="28"/>
        </w:rPr>
        <w:t xml:space="preserve">ой комиссии о необходимости </w:t>
      </w:r>
      <w:r w:rsidRPr="00EF55D0">
        <w:rPr>
          <w:rFonts w:ascii="Times New Roman" w:hAnsi="Times New Roman" w:cs="Times New Roman"/>
          <w:sz w:val="28"/>
          <w:szCs w:val="28"/>
        </w:rPr>
        <w:t>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13.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14. По </w:t>
      </w:r>
      <w:r w:rsidR="00EF55D0">
        <w:rPr>
          <w:rFonts w:ascii="Times New Roman" w:hAnsi="Times New Roman" w:cs="Times New Roman"/>
          <w:sz w:val="28"/>
          <w:szCs w:val="28"/>
        </w:rPr>
        <w:t>министра</w:t>
      </w:r>
      <w:r w:rsidRPr="000954D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F04D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F0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D1B">
        <w:rPr>
          <w:rFonts w:ascii="Times New Roman" w:hAnsi="Times New Roman" w:cs="Times New Roman"/>
          <w:sz w:val="28"/>
          <w:szCs w:val="28"/>
        </w:rPr>
        <w:t>Положения в государственном органе может быть создано несколько</w:t>
      </w:r>
      <w:r w:rsidRPr="000954D4">
        <w:rPr>
          <w:rFonts w:ascii="Times New Roman" w:hAnsi="Times New Roman" w:cs="Times New Roman"/>
          <w:sz w:val="28"/>
          <w:szCs w:val="28"/>
        </w:rPr>
        <w:t xml:space="preserve"> аттестационных комиссий с учетом специфики должностных обязанностей гражданских служащих.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15. К числу обязательных документов, необходимых для работы аттестационной комиссии и представляемых в аттестационную комиссию не позднее чем за 2 недели до начала аттестации, относятся: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отзыв, подписанный непосредственным руководителем гражданского служащего и утвержденный вышестоящим руководителем;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аттестационный лист гражданского служащего с данными предыдущей аттестации (при наличии).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Указанные документы могут быть подготовлены в виде электронного документа.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lastRenderedPageBreak/>
        <w:t>16. С целью подготовки отзыва используются годовые отчеты о профессиональной служебной деятельности гражданского служащего.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0954D4">
        <w:rPr>
          <w:rFonts w:ascii="Times New Roman" w:hAnsi="Times New Roman" w:cs="Times New Roman"/>
          <w:sz w:val="28"/>
          <w:szCs w:val="28"/>
        </w:rPr>
        <w:t>17. Кадровой службой готовится выписка из личного дела аттестуемого гражданского служащего, содержащая информацию о специальности, направлении подготовки, продолжительности стажа гражданской службы или стажа работы по специальности, направлению подготовки, включении в кадровый резерв государственного органа, об участии в мероприятиях по профессиональному развитию, наличии поощрений и награждений за период прохождения гражданской службы, имеющихся дисциплинарных взысканиях, а также иную значимую для целей аттестации информацию.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18. Аттестация проводится с приглашением аттестуемого гражданского служащего на заседание аттестационной комиссии. В случае если гражданский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r w:rsidR="00F04D1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954D4">
        <w:rPr>
          <w:rFonts w:ascii="Times New Roman" w:hAnsi="Times New Roman" w:cs="Times New Roman"/>
          <w:sz w:val="28"/>
          <w:szCs w:val="28"/>
        </w:rPr>
        <w:t>законодательством о гражданской службе, а аттестация переносится на более поздний срок.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19. Рекомендуемый порядок работы аттестационной комиссии включает рассмотрение представленных документов, заслушивание сообщения аттестуемого гражданского служащего, а в случае необходимости - его непосредственного руководителя (либо его заместителя) о профессиональной служебной деятельности гражданского служащего, обсуждение результатов его профессиональной служебной деятельности, принятие решения в отношении аттестуемого гражданского служащего.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20. Аттестационная комиссия оценивает профессиональную служебную деятельность гражданского служащего на основании отзыва с учетом информации, представленной кадровой службой в выписке, указанной в </w:t>
      </w:r>
      <w:hyperlink w:anchor="P75" w:history="1">
        <w:r w:rsidRPr="00255A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17</w:t>
        </w:r>
      </w:hyperlink>
      <w:r w:rsidRPr="00255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54D4">
        <w:rPr>
          <w:rFonts w:ascii="Times New Roman" w:hAnsi="Times New Roman" w:cs="Times New Roman"/>
          <w:sz w:val="28"/>
          <w:szCs w:val="28"/>
        </w:rPr>
        <w:t>настоящей единой методики, а также на основании заслушивания сообщения аттестуемого гражданского служащего, в ходе которого членами аттестационной комиссии могут задаваться вопросы, направленные на оценку профессиональной служебной деятельности аттестуемого гражданского служащего.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Аттестуемый гражданский служащий может принять участие в заседании </w:t>
      </w:r>
      <w:r w:rsidRPr="000954D4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 в формате видеоконференции (при наличии технической возможности).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Оценка профессиональной служебной деятельности гражданского служащего подразумевает определение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отсутствие установленных фактов несоблюдения гражданским служащим служебной дисциплины и ограничений, нарушений запретов, невыполнения требований к служебному поведению и обязательств, установленных </w:t>
      </w:r>
      <w:r w:rsidR="0018377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954D4">
        <w:rPr>
          <w:rFonts w:ascii="Times New Roman" w:hAnsi="Times New Roman" w:cs="Times New Roman"/>
          <w:sz w:val="28"/>
          <w:szCs w:val="28"/>
        </w:rPr>
        <w:t>законодательством о гражданской службе и о противодействии коррупции,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IV. Итоги аттестации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21. По результатам аттестации гражданского служащего аттестационной комиссией принимается одно из следующих решений: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:rsidR="00F6110F" w:rsidRPr="000954D4" w:rsidRDefault="002B0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6110F" w:rsidRPr="000954D4">
        <w:rPr>
          <w:rFonts w:ascii="Times New Roman" w:hAnsi="Times New Roman" w:cs="Times New Roman"/>
          <w:sz w:val="28"/>
          <w:szCs w:val="28"/>
        </w:rPr>
        <w:t>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гражданской службы.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22. По результатам аттестации гражданского служащего аттестационной комиссией может быть рекомендовано направление в приоритетном порядке гражданского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lastRenderedPageBreak/>
        <w:t xml:space="preserve">23. Результаты аттестации заносятся в аттестационный лист гражданского служащего, составленный по форме согласно </w:t>
      </w:r>
      <w:hyperlink r:id="rId6" w:history="1">
        <w:r w:rsidRPr="002B08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2B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0954D4">
        <w:rPr>
          <w:rFonts w:ascii="Times New Roman" w:hAnsi="Times New Roman" w:cs="Times New Roman"/>
          <w:sz w:val="28"/>
          <w:szCs w:val="28"/>
        </w:rPr>
        <w:t>Положению, и сообщаются аттестованным гражданским служащим непосредственно после подведения итогов голосования.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24. Гражданский служащий знакомится с аттестационным листом под расписку.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F6110F" w:rsidRPr="000954D4" w:rsidRDefault="00F611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D4">
        <w:rPr>
          <w:rFonts w:ascii="Times New Roman" w:hAnsi="Times New Roman" w:cs="Times New Roman"/>
          <w:sz w:val="28"/>
          <w:szCs w:val="28"/>
        </w:rPr>
        <w:t>25. Аттестационный лист гражданского служащего, прошедшего аттестацию, и отзыв хранятся в личном деле гражданского служащего.</w:t>
      </w: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954D4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Default="00F6110F">
      <w:pPr>
        <w:pStyle w:val="ConsPlusNormal"/>
        <w:jc w:val="both"/>
      </w:pPr>
    </w:p>
    <w:p w:rsidR="00F6110F" w:rsidRDefault="00F6110F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2B08AA" w:rsidRDefault="002B08AA">
      <w:pPr>
        <w:pStyle w:val="ConsPlusNormal"/>
        <w:jc w:val="both"/>
      </w:pPr>
    </w:p>
    <w:p w:rsidR="00F6110F" w:rsidRDefault="00F6110F">
      <w:pPr>
        <w:pStyle w:val="ConsPlusNormal"/>
        <w:jc w:val="both"/>
      </w:pPr>
    </w:p>
    <w:p w:rsidR="00F6110F" w:rsidRPr="002B08AA" w:rsidRDefault="002B08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F6110F" w:rsidRPr="002B08AA">
        <w:rPr>
          <w:rFonts w:ascii="Times New Roman" w:hAnsi="Times New Roman" w:cs="Times New Roman"/>
        </w:rPr>
        <w:t xml:space="preserve"> 1</w:t>
      </w:r>
    </w:p>
    <w:p w:rsidR="00F6110F" w:rsidRPr="002B08AA" w:rsidRDefault="00F6110F">
      <w:pPr>
        <w:pStyle w:val="ConsPlusNormal"/>
        <w:jc w:val="right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>к единой методике проведения</w:t>
      </w:r>
    </w:p>
    <w:p w:rsidR="00F6110F" w:rsidRPr="002B08AA" w:rsidRDefault="00F6110F">
      <w:pPr>
        <w:pStyle w:val="ConsPlusNormal"/>
        <w:jc w:val="right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>аттестации государственных</w:t>
      </w:r>
    </w:p>
    <w:p w:rsidR="002B08AA" w:rsidRDefault="00F6110F" w:rsidP="002B08AA">
      <w:pPr>
        <w:pStyle w:val="ConsPlusNormal"/>
        <w:jc w:val="right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 xml:space="preserve">гражданских </w:t>
      </w:r>
      <w:r w:rsidR="002B08AA">
        <w:rPr>
          <w:rFonts w:ascii="Times New Roman" w:hAnsi="Times New Roman" w:cs="Times New Roman"/>
        </w:rPr>
        <w:t xml:space="preserve">Министерства </w:t>
      </w:r>
    </w:p>
    <w:p w:rsidR="002B08AA" w:rsidRDefault="002B08AA" w:rsidP="002B08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имущественных и </w:t>
      </w:r>
    </w:p>
    <w:p w:rsidR="002B08AA" w:rsidRDefault="002B08AA" w:rsidP="002B08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земельных отношений </w:t>
      </w:r>
    </w:p>
    <w:p w:rsidR="00F6110F" w:rsidRPr="002B08AA" w:rsidRDefault="002B08AA" w:rsidP="002B08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Чеченской Республики</w:t>
      </w:r>
    </w:p>
    <w:p w:rsidR="00F6110F" w:rsidRPr="002B08AA" w:rsidRDefault="00F6110F">
      <w:pPr>
        <w:pStyle w:val="ConsPlusNormal"/>
        <w:jc w:val="both"/>
        <w:rPr>
          <w:rFonts w:ascii="Times New Roman" w:hAnsi="Times New Roman" w:cs="Times New Roman"/>
        </w:rPr>
      </w:pPr>
    </w:p>
    <w:p w:rsidR="00F6110F" w:rsidRPr="002B08AA" w:rsidRDefault="00F6110F">
      <w:pPr>
        <w:pStyle w:val="ConsPlusNormal"/>
        <w:jc w:val="right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>(форма)</w:t>
      </w:r>
    </w:p>
    <w:p w:rsidR="00F6110F" w:rsidRDefault="00F6110F">
      <w:pPr>
        <w:pStyle w:val="ConsPlusNormal"/>
        <w:jc w:val="both"/>
      </w:pPr>
    </w:p>
    <w:p w:rsidR="000F701A" w:rsidRDefault="00F6110F" w:rsidP="000F701A">
      <w:pPr>
        <w:pStyle w:val="ConsPlusNonformat"/>
        <w:jc w:val="both"/>
      </w:pPr>
      <w:r>
        <w:t xml:space="preserve">                          </w:t>
      </w:r>
    </w:p>
    <w:p w:rsidR="00F6110F" w:rsidRDefault="00F6110F">
      <w:pPr>
        <w:pStyle w:val="ConsPlusNonformat"/>
        <w:jc w:val="both"/>
      </w:pPr>
    </w:p>
    <w:p w:rsidR="00F6110F" w:rsidRPr="000F701A" w:rsidRDefault="00F6110F">
      <w:pPr>
        <w:pStyle w:val="ConsPlusNonformat"/>
        <w:jc w:val="both"/>
        <w:rPr>
          <w:sz w:val="28"/>
          <w:szCs w:val="28"/>
        </w:rPr>
      </w:pPr>
    </w:p>
    <w:p w:rsidR="00F6110F" w:rsidRPr="000F701A" w:rsidRDefault="00F6110F" w:rsidP="000F70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0F701A">
        <w:rPr>
          <w:rFonts w:ascii="Times New Roman" w:hAnsi="Times New Roman" w:cs="Times New Roman"/>
          <w:sz w:val="28"/>
          <w:szCs w:val="28"/>
        </w:rPr>
        <w:t>ПРИКАЗ</w:t>
      </w:r>
    </w:p>
    <w:p w:rsidR="00F6110F" w:rsidRPr="000F701A" w:rsidRDefault="00F6110F" w:rsidP="000F7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F6110F" w:rsidRPr="000F701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 w:rsidP="000F701A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0F701A" w:rsidP="000F70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110F" w:rsidRPr="000F701A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F6110F" w:rsidRPr="000F701A" w:rsidRDefault="00F6110F" w:rsidP="000F7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110F" w:rsidRPr="000F701A" w:rsidRDefault="00F6110F" w:rsidP="000F70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01A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0F701A" w:rsidRDefault="00F6110F" w:rsidP="000F70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01A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  <w:r w:rsidR="000F701A" w:rsidRPr="000F701A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0F701A" w:rsidRDefault="000F701A" w:rsidP="000F70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01A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F6110F" w:rsidRPr="000F701A" w:rsidRDefault="000F701A" w:rsidP="000F70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01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F6110F" w:rsidRDefault="000F701A" w:rsidP="000F701A">
      <w:pPr>
        <w:pStyle w:val="ConsPlusNonformat"/>
        <w:tabs>
          <w:tab w:val="left" w:pos="6737"/>
        </w:tabs>
        <w:jc w:val="both"/>
      </w:pPr>
      <w:r>
        <w:tab/>
      </w:r>
    </w:p>
    <w:p w:rsidR="00F6110F" w:rsidRPr="000F701A" w:rsidRDefault="000F701A" w:rsidP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10F" w:rsidRPr="000F701A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7" w:history="1">
        <w:r w:rsidR="00F6110F" w:rsidRPr="00196C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48</w:t>
        </w:r>
      </w:hyperlink>
      <w:r w:rsidR="00F6110F" w:rsidRPr="00196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Федерального закона "О государственной</w:t>
      </w:r>
    </w:p>
    <w:p w:rsidR="00F6110F" w:rsidRPr="000F701A" w:rsidRDefault="00F6110F" w:rsidP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01A">
        <w:rPr>
          <w:rFonts w:ascii="Times New Roman" w:hAnsi="Times New Roman" w:cs="Times New Roman"/>
          <w:sz w:val="28"/>
          <w:szCs w:val="28"/>
        </w:rPr>
        <w:t>гражданской   службе   Российской   Федерации</w:t>
      </w:r>
      <w:r w:rsidRPr="00196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  </w:t>
      </w:r>
      <w:hyperlink r:id="rId8" w:history="1">
        <w:r w:rsidRPr="00196C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0F701A">
        <w:rPr>
          <w:rFonts w:ascii="Times New Roman" w:hAnsi="Times New Roman" w:cs="Times New Roman"/>
          <w:sz w:val="28"/>
          <w:szCs w:val="28"/>
        </w:rPr>
        <w:t xml:space="preserve">  о  проведении</w:t>
      </w:r>
    </w:p>
    <w:p w:rsidR="000F701A" w:rsidRDefault="00F6110F" w:rsidP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01A">
        <w:rPr>
          <w:rFonts w:ascii="Times New Roman" w:hAnsi="Times New Roman" w:cs="Times New Roman"/>
          <w:sz w:val="28"/>
          <w:szCs w:val="28"/>
        </w:rPr>
        <w:t>аттестации   государственных  гражданских  служащих  Российской  Федерации,</w:t>
      </w:r>
      <w:r w:rsidR="000F701A">
        <w:rPr>
          <w:rFonts w:ascii="Times New Roman" w:hAnsi="Times New Roman" w:cs="Times New Roman"/>
          <w:sz w:val="28"/>
          <w:szCs w:val="28"/>
        </w:rPr>
        <w:t xml:space="preserve"> </w:t>
      </w:r>
      <w:r w:rsidRPr="000F701A">
        <w:rPr>
          <w:rFonts w:ascii="Times New Roman" w:hAnsi="Times New Roman" w:cs="Times New Roman"/>
          <w:sz w:val="28"/>
          <w:szCs w:val="28"/>
        </w:rPr>
        <w:t>утвержденным  Указом  Президента  Российской Федерации от 1 февраля 2005 г</w:t>
      </w:r>
      <w:r w:rsidR="000F701A">
        <w:rPr>
          <w:rFonts w:ascii="Times New Roman" w:hAnsi="Times New Roman" w:cs="Times New Roman"/>
          <w:sz w:val="28"/>
          <w:szCs w:val="28"/>
        </w:rPr>
        <w:t>. № 110</w:t>
      </w:r>
      <w:r w:rsidRPr="000F701A">
        <w:rPr>
          <w:rFonts w:ascii="Times New Roman" w:hAnsi="Times New Roman" w:cs="Times New Roman"/>
          <w:sz w:val="28"/>
          <w:szCs w:val="28"/>
        </w:rPr>
        <w:t xml:space="preserve"> "О  проведении  аттестации  государственных  гражданских служащих</w:t>
      </w:r>
      <w:r w:rsidR="000F701A">
        <w:rPr>
          <w:rFonts w:ascii="Times New Roman" w:hAnsi="Times New Roman" w:cs="Times New Roman"/>
          <w:sz w:val="28"/>
          <w:szCs w:val="28"/>
        </w:rPr>
        <w:t xml:space="preserve"> </w:t>
      </w:r>
      <w:r w:rsidRPr="000F701A">
        <w:rPr>
          <w:rFonts w:ascii="Times New Roman" w:hAnsi="Times New Roman" w:cs="Times New Roman"/>
          <w:sz w:val="28"/>
          <w:szCs w:val="28"/>
        </w:rPr>
        <w:t>Российской Федерации", приказываю:</w:t>
      </w:r>
    </w:p>
    <w:p w:rsidR="000F701A" w:rsidRDefault="000F701A" w:rsidP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5D0">
        <w:rPr>
          <w:rFonts w:ascii="Times New Roman" w:hAnsi="Times New Roman" w:cs="Times New Roman"/>
          <w:sz w:val="28"/>
          <w:szCs w:val="28"/>
        </w:rPr>
        <w:t>1.</w:t>
      </w:r>
      <w:r w:rsidR="00F6110F" w:rsidRPr="000F701A">
        <w:rPr>
          <w:rFonts w:ascii="Times New Roman" w:hAnsi="Times New Roman" w:cs="Times New Roman"/>
          <w:sz w:val="28"/>
          <w:szCs w:val="28"/>
        </w:rPr>
        <w:t xml:space="preserve">Провести аттестацию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="00F6110F" w:rsidRPr="000F701A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10F" w:rsidRPr="000F701A">
        <w:rPr>
          <w:rFonts w:ascii="Times New Roman" w:hAnsi="Times New Roman" w:cs="Times New Roman"/>
          <w:sz w:val="28"/>
          <w:szCs w:val="28"/>
        </w:rPr>
        <w:t>включенных   в   прилагаемый   список   гражданских   служащих, 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аттестации,  согласно  графику  проведения  аттестации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(далее - список и график).</w:t>
      </w:r>
    </w:p>
    <w:p w:rsidR="00F6110F" w:rsidRPr="000F701A" w:rsidRDefault="000F701A" w:rsidP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10F" w:rsidRPr="000F701A">
        <w:rPr>
          <w:rFonts w:ascii="Times New Roman" w:hAnsi="Times New Roman" w:cs="Times New Roman"/>
          <w:sz w:val="28"/>
          <w:szCs w:val="28"/>
        </w:rPr>
        <w:t>2. Создать аттестационную комиссию в следующем составе:</w:t>
      </w:r>
    </w:p>
    <w:p w:rsidR="00F6110F" w:rsidRDefault="00F611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40"/>
        <w:gridCol w:w="5272"/>
      </w:tblGrid>
      <w:tr w:rsidR="00F6110F" w:rsidRPr="000F701A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1A">
              <w:rPr>
                <w:rFonts w:ascii="Times New Roman" w:hAnsi="Times New Roman" w:cs="Times New Roman"/>
                <w:sz w:val="18"/>
                <w:szCs w:val="18"/>
              </w:rPr>
              <w:t>(председатель аттестационной комиссии)</w:t>
            </w:r>
          </w:p>
        </w:tc>
      </w:tr>
      <w:tr w:rsidR="00F6110F" w:rsidRPr="000F701A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0F" w:rsidRPr="000F701A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1A">
              <w:rPr>
                <w:rFonts w:ascii="Times New Roman" w:hAnsi="Times New Roman" w:cs="Times New Roman"/>
                <w:sz w:val="18"/>
                <w:szCs w:val="18"/>
              </w:rPr>
              <w:t>(заместитель председателя аттестационной комиссии)</w:t>
            </w:r>
          </w:p>
        </w:tc>
      </w:tr>
      <w:tr w:rsidR="00F6110F" w:rsidRPr="000F701A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0F" w:rsidRPr="000F701A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01A">
              <w:rPr>
                <w:rFonts w:ascii="Times New Roman" w:hAnsi="Times New Roman" w:cs="Times New Roman"/>
                <w:sz w:val="18"/>
                <w:szCs w:val="18"/>
              </w:rPr>
              <w:t>(секретарь аттестационной комиссии)</w:t>
            </w:r>
          </w:p>
        </w:tc>
      </w:tr>
    </w:tbl>
    <w:p w:rsidR="00F6110F" w:rsidRPr="000F701A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0F701A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0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70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701A"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</w:p>
    <w:p w:rsidR="00F6110F" w:rsidRPr="000F701A" w:rsidRDefault="00F6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40"/>
        <w:gridCol w:w="5272"/>
      </w:tblGrid>
      <w:tr w:rsidR="00F6110F" w:rsidRPr="000F701A" w:rsidTr="000F701A">
        <w:tc>
          <w:tcPr>
            <w:tcW w:w="3458" w:type="dxa"/>
          </w:tcPr>
          <w:p w:rsidR="00F6110F" w:rsidRPr="000F701A" w:rsidRDefault="00F611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40" w:type="dxa"/>
          </w:tcPr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F6110F" w:rsidRPr="000F701A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1A">
              <w:rPr>
                <w:rFonts w:ascii="Times New Roman" w:hAnsi="Times New Roman" w:cs="Times New Roman"/>
                <w:sz w:val="28"/>
                <w:szCs w:val="28"/>
              </w:rPr>
              <w:t>должность.</w:t>
            </w:r>
          </w:p>
        </w:tc>
      </w:tr>
    </w:tbl>
    <w:p w:rsidR="000F701A" w:rsidRDefault="000F701A" w:rsidP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01A" w:rsidRDefault="000F701A" w:rsidP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10F" w:rsidRPr="000F701A">
        <w:rPr>
          <w:rFonts w:ascii="Times New Roman" w:hAnsi="Times New Roman" w:cs="Times New Roman"/>
          <w:sz w:val="28"/>
          <w:szCs w:val="28"/>
        </w:rPr>
        <w:t>Сроки  работы  аттестационной  комиссии  определяются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 xml:space="preserve">утвержденным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имущественных и земельных отношений Чеченской Республики </w:t>
      </w:r>
      <w:r w:rsidR="00F6110F" w:rsidRPr="000F701A">
        <w:rPr>
          <w:rFonts w:ascii="Times New Roman" w:hAnsi="Times New Roman" w:cs="Times New Roman"/>
          <w:sz w:val="28"/>
          <w:szCs w:val="28"/>
        </w:rPr>
        <w:t>графиком.</w:t>
      </w:r>
    </w:p>
    <w:p w:rsidR="000F701A" w:rsidRDefault="000F701A" w:rsidP="000F701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10F" w:rsidRPr="000F701A">
        <w:rPr>
          <w:rFonts w:ascii="Times New Roman" w:hAnsi="Times New Roman" w:cs="Times New Roman"/>
          <w:sz w:val="28"/>
          <w:szCs w:val="28"/>
        </w:rPr>
        <w:t>Применить    следующие   методы   оценки   профессиональной  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деятельности гражданских служащих:</w:t>
      </w:r>
    </w:p>
    <w:p w:rsidR="000F701A" w:rsidRDefault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10F" w:rsidRPr="000F701A">
        <w:rPr>
          <w:rFonts w:ascii="Times New Roman" w:hAnsi="Times New Roman" w:cs="Times New Roman"/>
          <w:sz w:val="28"/>
          <w:szCs w:val="28"/>
        </w:rPr>
        <w:t>3.  Руководителям  структурных подразделений не позднее чем за 2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до  начала  аттестации  подготовить и представить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отзывы   об   исполнении   подлежащими  аттестации  гражданскими 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должностных обязанностей за аттестационный период.</w:t>
      </w:r>
    </w:p>
    <w:p w:rsidR="000F701A" w:rsidRDefault="000F7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10F" w:rsidRPr="000F701A">
        <w:rPr>
          <w:rFonts w:ascii="Times New Roman" w:hAnsi="Times New Roman" w:cs="Times New Roman"/>
          <w:sz w:val="28"/>
          <w:szCs w:val="28"/>
        </w:rPr>
        <w:t xml:space="preserve">4. </w:t>
      </w:r>
      <w:r w:rsidR="00196CD1">
        <w:rPr>
          <w:rFonts w:ascii="Times New Roman" w:hAnsi="Times New Roman" w:cs="Times New Roman"/>
          <w:sz w:val="28"/>
          <w:szCs w:val="28"/>
        </w:rPr>
        <w:t>Отделу правового и кадрового обеспечения административно-правового департамента</w:t>
      </w:r>
      <w:r w:rsidR="00F6110F" w:rsidRPr="000F701A">
        <w:rPr>
          <w:rFonts w:ascii="Times New Roman" w:hAnsi="Times New Roman" w:cs="Times New Roman"/>
          <w:sz w:val="28"/>
          <w:szCs w:val="28"/>
        </w:rPr>
        <w:t>:</w:t>
      </w:r>
    </w:p>
    <w:p w:rsidR="00F6110F" w:rsidRPr="000F701A" w:rsidRDefault="00196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10F" w:rsidRPr="000F701A">
        <w:rPr>
          <w:rFonts w:ascii="Times New Roman" w:hAnsi="Times New Roman" w:cs="Times New Roman"/>
          <w:sz w:val="28"/>
          <w:szCs w:val="28"/>
        </w:rPr>
        <w:t>ознакомить гражданских служащих со списком и графиком;</w:t>
      </w:r>
    </w:p>
    <w:p w:rsidR="00196CD1" w:rsidRDefault="00196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10F" w:rsidRPr="000F701A">
        <w:rPr>
          <w:rFonts w:ascii="Times New Roman" w:hAnsi="Times New Roman" w:cs="Times New Roman"/>
          <w:sz w:val="28"/>
          <w:szCs w:val="28"/>
        </w:rPr>
        <w:t>ознакомить  гражданских  служащих  с отзывами об исполнении подлежащими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аттестации    гражданскими    служащими    должностных    обязанностей 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аттестационный период;</w:t>
      </w:r>
    </w:p>
    <w:p w:rsidR="00196CD1" w:rsidRDefault="00196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10F" w:rsidRPr="000F701A">
        <w:rPr>
          <w:rFonts w:ascii="Times New Roman" w:hAnsi="Times New Roman" w:cs="Times New Roman"/>
          <w:sz w:val="28"/>
          <w:szCs w:val="28"/>
        </w:rPr>
        <w:t>обеспечить  информирование  независимых  экспертов  о  месте  и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0F701A">
        <w:rPr>
          <w:rFonts w:ascii="Times New Roman" w:hAnsi="Times New Roman" w:cs="Times New Roman"/>
          <w:sz w:val="28"/>
          <w:szCs w:val="28"/>
        </w:rPr>
        <w:t>заседания аттестационной комиссии;</w:t>
      </w:r>
    </w:p>
    <w:p w:rsidR="00F6110F" w:rsidRPr="000F701A" w:rsidRDefault="00196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10F" w:rsidRPr="000F701A">
        <w:rPr>
          <w:rFonts w:ascii="Times New Roman" w:hAnsi="Times New Roman" w:cs="Times New Roman"/>
          <w:sz w:val="28"/>
          <w:szCs w:val="28"/>
        </w:rPr>
        <w:t>подготовить необходимые материалы для проведения аттестации.</w:t>
      </w:r>
    </w:p>
    <w:p w:rsidR="00F6110F" w:rsidRDefault="00F6110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1870"/>
        <w:gridCol w:w="340"/>
        <w:gridCol w:w="3458"/>
      </w:tblGrid>
      <w:tr w:rsidR="00F6110F" w:rsidRPr="00196CD1"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F6110F" w:rsidRPr="00196CD1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196CD1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F6110F" w:rsidRPr="00196CD1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196CD1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F6110F" w:rsidRPr="00196CD1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0F" w:rsidRPr="00196CD1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F6110F" w:rsidRPr="00196CD1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D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196CD1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F6110F" w:rsidRPr="00196CD1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D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196CD1" w:rsidRDefault="00F6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F6110F" w:rsidRPr="00196CD1" w:rsidRDefault="00F6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D1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F6110F" w:rsidRDefault="00F6110F">
      <w:pPr>
        <w:pStyle w:val="ConsPlusNormal"/>
        <w:jc w:val="both"/>
      </w:pPr>
    </w:p>
    <w:p w:rsidR="00F6110F" w:rsidRDefault="00F6110F">
      <w:pPr>
        <w:pStyle w:val="ConsPlusNormal"/>
        <w:jc w:val="both"/>
      </w:pPr>
    </w:p>
    <w:p w:rsidR="00F6110F" w:rsidRDefault="00F6110F">
      <w:pPr>
        <w:pStyle w:val="ConsPlusNormal"/>
        <w:jc w:val="both"/>
      </w:pPr>
    </w:p>
    <w:p w:rsidR="00F6110F" w:rsidRDefault="00F6110F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196CD1" w:rsidRDefault="00196CD1">
      <w:pPr>
        <w:pStyle w:val="ConsPlusNormal"/>
        <w:jc w:val="both"/>
      </w:pPr>
    </w:p>
    <w:p w:rsidR="00F6110F" w:rsidRDefault="00F6110F">
      <w:pPr>
        <w:pStyle w:val="ConsPlusNormal"/>
        <w:jc w:val="both"/>
      </w:pPr>
    </w:p>
    <w:p w:rsidR="00216614" w:rsidRPr="002B08AA" w:rsidRDefault="00216614" w:rsidP="002166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2B08AA">
        <w:rPr>
          <w:rFonts w:ascii="Times New Roman" w:hAnsi="Times New Roman" w:cs="Times New Roman"/>
        </w:rPr>
        <w:t xml:space="preserve"> 1</w:t>
      </w:r>
    </w:p>
    <w:p w:rsidR="00216614" w:rsidRPr="002B08AA" w:rsidRDefault="00216614" w:rsidP="00216614">
      <w:pPr>
        <w:pStyle w:val="ConsPlusNormal"/>
        <w:jc w:val="right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>к единой методике проведения</w:t>
      </w:r>
    </w:p>
    <w:p w:rsidR="00216614" w:rsidRPr="002B08AA" w:rsidRDefault="00216614" w:rsidP="00216614">
      <w:pPr>
        <w:pStyle w:val="ConsPlusNormal"/>
        <w:jc w:val="right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>аттестации государственных</w:t>
      </w:r>
    </w:p>
    <w:p w:rsidR="00216614" w:rsidRDefault="00216614" w:rsidP="00216614">
      <w:pPr>
        <w:pStyle w:val="ConsPlusNormal"/>
        <w:jc w:val="right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 xml:space="preserve">гражданских </w:t>
      </w:r>
      <w:r>
        <w:rPr>
          <w:rFonts w:ascii="Times New Roman" w:hAnsi="Times New Roman" w:cs="Times New Roman"/>
        </w:rPr>
        <w:t xml:space="preserve">Министерства </w:t>
      </w:r>
    </w:p>
    <w:p w:rsidR="00216614" w:rsidRDefault="00216614" w:rsidP="002166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имущественных и </w:t>
      </w:r>
    </w:p>
    <w:p w:rsidR="00216614" w:rsidRDefault="00216614" w:rsidP="002166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земельных отношений </w:t>
      </w:r>
    </w:p>
    <w:p w:rsidR="00216614" w:rsidRPr="002B08AA" w:rsidRDefault="00216614" w:rsidP="002166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Чеченской Республики</w:t>
      </w:r>
    </w:p>
    <w:p w:rsidR="00F6110F" w:rsidRDefault="00F6110F">
      <w:pPr>
        <w:pStyle w:val="ConsPlusNormal"/>
        <w:jc w:val="both"/>
      </w:pPr>
    </w:p>
    <w:p w:rsidR="00F6110F" w:rsidRDefault="00F6110F">
      <w:pPr>
        <w:pStyle w:val="ConsPlusNormal"/>
        <w:jc w:val="right"/>
      </w:pPr>
      <w:r>
        <w:t>(форма)</w:t>
      </w:r>
    </w:p>
    <w:p w:rsidR="00F6110F" w:rsidRDefault="00F611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757"/>
        <w:gridCol w:w="340"/>
        <w:gridCol w:w="3004"/>
        <w:gridCol w:w="340"/>
      </w:tblGrid>
      <w:tr w:rsidR="00F6110F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10F" w:rsidRDefault="00F6110F">
            <w:pPr>
              <w:pStyle w:val="ConsPlusNormal"/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10F" w:rsidRPr="00216614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614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6110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10F" w:rsidRDefault="00F6110F"/>
        </w:tc>
        <w:tc>
          <w:tcPr>
            <w:tcW w:w="5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216614" w:rsidRDefault="00216614">
            <w:pPr>
              <w:pStyle w:val="ConsPlusNormal"/>
              <w:rPr>
                <w:rFonts w:ascii="Times New Roman" w:hAnsi="Times New Roman" w:cs="Times New Roman"/>
              </w:rPr>
            </w:pPr>
            <w:r w:rsidRPr="00216614">
              <w:rPr>
                <w:rFonts w:ascii="Times New Roman" w:hAnsi="Times New Roman" w:cs="Times New Roman"/>
              </w:rPr>
              <w:t>Министр</w:t>
            </w:r>
          </w:p>
        </w:tc>
      </w:tr>
      <w:tr w:rsidR="00F6110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10F" w:rsidRDefault="00F6110F"/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216614" w:rsidRDefault="00F6110F" w:rsidP="00216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10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10F" w:rsidRDefault="00F6110F"/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216614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10F" w:rsidRPr="00216614" w:rsidRDefault="00EF55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10F" w:rsidRPr="0021661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216614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10F" w:rsidRPr="00216614" w:rsidRDefault="00F6110F">
            <w:pPr>
              <w:pStyle w:val="ConsPlusNormal"/>
              <w:rPr>
                <w:rFonts w:ascii="Times New Roman" w:hAnsi="Times New Roman" w:cs="Times New Roman"/>
              </w:rPr>
            </w:pPr>
            <w:r w:rsidRPr="00216614">
              <w:rPr>
                <w:rFonts w:ascii="Times New Roman" w:hAnsi="Times New Roman" w:cs="Times New Roman"/>
              </w:rPr>
              <w:t>)</w:t>
            </w:r>
          </w:p>
        </w:tc>
      </w:tr>
      <w:tr w:rsidR="00F6110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10F" w:rsidRDefault="00F6110F"/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216614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61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216614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216614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6614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216614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10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10F" w:rsidRDefault="00F6110F"/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10F" w:rsidRPr="00216614" w:rsidRDefault="00F6110F">
            <w:pPr>
              <w:pStyle w:val="ConsPlusNormal"/>
              <w:rPr>
                <w:rFonts w:ascii="Times New Roman" w:hAnsi="Times New Roman" w:cs="Times New Roman"/>
              </w:rPr>
            </w:pPr>
            <w:r w:rsidRPr="00216614">
              <w:rPr>
                <w:rFonts w:ascii="Times New Roman" w:hAnsi="Times New Roman" w:cs="Times New Roman"/>
              </w:rPr>
              <w:t>"__" ________________20__ г.</w:t>
            </w:r>
          </w:p>
        </w:tc>
      </w:tr>
    </w:tbl>
    <w:p w:rsidR="00F6110F" w:rsidRDefault="00F6110F">
      <w:pPr>
        <w:pStyle w:val="ConsPlusNormal"/>
        <w:jc w:val="both"/>
      </w:pPr>
    </w:p>
    <w:p w:rsidR="00F6110F" w:rsidRPr="00216614" w:rsidRDefault="00F6110F" w:rsidP="00216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2"/>
      <w:bookmarkEnd w:id="3"/>
      <w:r w:rsidRPr="00216614">
        <w:rPr>
          <w:rFonts w:ascii="Times New Roman" w:hAnsi="Times New Roman" w:cs="Times New Roman"/>
          <w:sz w:val="28"/>
          <w:szCs w:val="28"/>
        </w:rPr>
        <w:t>ОТЗЫВ</w:t>
      </w:r>
    </w:p>
    <w:p w:rsidR="00F6110F" w:rsidRPr="00216614" w:rsidRDefault="00F6110F" w:rsidP="00216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 исполнении подлежащим аттестации государственным</w:t>
      </w:r>
    </w:p>
    <w:p w:rsidR="00F6110F" w:rsidRPr="00216614" w:rsidRDefault="00F6110F" w:rsidP="00216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216614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Pr="00216614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:rsidR="00F6110F" w:rsidRPr="00216614" w:rsidRDefault="00F6110F" w:rsidP="00216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F6110F" w:rsidRPr="00216614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216614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</w:p>
    <w:p w:rsidR="00F6110F" w:rsidRPr="00216614" w:rsidRDefault="002166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F6110F" w:rsidRPr="00216614">
        <w:rPr>
          <w:rFonts w:ascii="Times New Roman" w:hAnsi="Times New Roman" w:cs="Times New Roman"/>
          <w:sz w:val="28"/>
          <w:szCs w:val="28"/>
        </w:rPr>
        <w:t xml:space="preserve">Число, месяц, год рождения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6110F" w:rsidRPr="00216614" w:rsidRDefault="002166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F6110F" w:rsidRPr="00216614">
        <w:rPr>
          <w:rFonts w:ascii="Times New Roman" w:hAnsi="Times New Roman" w:cs="Times New Roman"/>
          <w:sz w:val="28"/>
          <w:szCs w:val="28"/>
        </w:rPr>
        <w:t xml:space="preserve">Замещаемая  должность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Министерстве имущественных и земельных отношений Чеченской Республики</w:t>
      </w:r>
      <w:r w:rsidR="00F6110F" w:rsidRPr="00216614">
        <w:rPr>
          <w:rFonts w:ascii="Times New Roman" w:hAnsi="Times New Roman" w:cs="Times New Roman"/>
          <w:sz w:val="28"/>
          <w:szCs w:val="28"/>
        </w:rPr>
        <w:t xml:space="preserve">  (далее  -  гражданская служба) на момент проведения аттестации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216614">
        <w:rPr>
          <w:rFonts w:ascii="Times New Roman" w:hAnsi="Times New Roman" w:cs="Times New Roman"/>
          <w:sz w:val="28"/>
          <w:szCs w:val="28"/>
        </w:rPr>
        <w:t>дата            назначения            на            эту           должность</w:t>
      </w:r>
    </w:p>
    <w:p w:rsidR="00F6110F" w:rsidRDefault="002166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6110F" w:rsidRPr="002166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614" w:rsidRPr="00216614" w:rsidRDefault="002166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216614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3"/>
      <w:bookmarkEnd w:id="4"/>
      <w:r w:rsidRPr="00216614">
        <w:rPr>
          <w:rFonts w:ascii="Times New Roman" w:hAnsi="Times New Roman" w:cs="Times New Roman"/>
          <w:sz w:val="28"/>
          <w:szCs w:val="28"/>
        </w:rPr>
        <w:t xml:space="preserve">    4.  Перечень  основных  вопросов  (документов),  в решении (разработке)</w:t>
      </w:r>
      <w:r w:rsid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 xml:space="preserve">которых  государственный гражданский служащий </w:t>
      </w:r>
      <w:r w:rsidR="00216614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Чеченской Республики </w:t>
      </w:r>
      <w:r w:rsidRPr="00216614">
        <w:rPr>
          <w:rFonts w:ascii="Times New Roman" w:hAnsi="Times New Roman" w:cs="Times New Roman"/>
          <w:sz w:val="28"/>
          <w:szCs w:val="28"/>
        </w:rPr>
        <w:t>(далее -гражданский служащий) принимал участие</w:t>
      </w:r>
      <w:r w:rsidR="00216614">
        <w:rPr>
          <w:rFonts w:ascii="Times New Roman" w:hAnsi="Times New Roman" w:cs="Times New Roman"/>
          <w:sz w:val="28"/>
          <w:szCs w:val="28"/>
        </w:rPr>
        <w:t>.</w:t>
      </w:r>
    </w:p>
    <w:p w:rsidR="00F6110F" w:rsidRPr="00216614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    5.   Информация   об   отсутствии   установленных  фактов  несоблюдения</w:t>
      </w:r>
      <w:r w:rsid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>гражданским   служащим   служебной   дисциплины  и  ограничений,  нарушения</w:t>
      </w:r>
      <w:r w:rsid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>запретов,  невыполнения  требований  к служебному поведению и обязательств,</w:t>
      </w:r>
      <w:r w:rsid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о гражданской службе и</w:t>
      </w:r>
      <w:r w:rsid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16614">
        <w:rPr>
          <w:rFonts w:ascii="Times New Roman" w:hAnsi="Times New Roman" w:cs="Times New Roman"/>
          <w:sz w:val="28"/>
          <w:szCs w:val="28"/>
        </w:rPr>
        <w:t>.</w:t>
      </w:r>
    </w:p>
    <w:p w:rsidR="00F6110F" w:rsidRPr="00216614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5"/>
      <w:bookmarkEnd w:id="5"/>
      <w:r w:rsidRPr="00216614">
        <w:rPr>
          <w:rFonts w:ascii="Times New Roman" w:hAnsi="Times New Roman" w:cs="Times New Roman"/>
          <w:sz w:val="28"/>
          <w:szCs w:val="28"/>
        </w:rPr>
        <w:t xml:space="preserve">    6.  Информация  об  организаторских способностях гражданского служащего</w:t>
      </w:r>
      <w:r w:rsid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>(заполняется    при    аттестации   гражданского   служащего,   наделенного</w:t>
      </w:r>
      <w:r w:rsid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>организационно-распорядительными   полномочиями   по   отношению  к  другим</w:t>
      </w:r>
      <w:r w:rsid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>гражданским служащим)</w:t>
      </w:r>
    </w:p>
    <w:p w:rsidR="00F6110F" w:rsidRPr="00216614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lastRenderedPageBreak/>
        <w:t xml:space="preserve">    7. Рекомендуемая оценка</w:t>
      </w:r>
      <w:r w:rsidR="003345A0">
        <w:rPr>
          <w:rFonts w:ascii="Times New Roman" w:hAnsi="Times New Roman" w:cs="Times New Roman"/>
          <w:sz w:val="28"/>
          <w:szCs w:val="28"/>
        </w:rPr>
        <w:t>:</w:t>
      </w:r>
    </w:p>
    <w:p w:rsidR="003345A0" w:rsidRDefault="00EF5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5A0">
        <w:rPr>
          <w:rFonts w:ascii="Times New Roman" w:hAnsi="Times New Roman" w:cs="Times New Roman"/>
          <w:sz w:val="28"/>
          <w:szCs w:val="28"/>
        </w:rPr>
        <w:t>с</w:t>
      </w:r>
      <w:r w:rsidR="00F6110F" w:rsidRPr="00216614">
        <w:rPr>
          <w:rFonts w:ascii="Times New Roman" w:hAnsi="Times New Roman" w:cs="Times New Roman"/>
          <w:sz w:val="28"/>
          <w:szCs w:val="28"/>
        </w:rPr>
        <w:t>оответствует замещаемой должности гражданской службы и рекомендуется к</w:t>
      </w:r>
      <w:r w:rsidR="003345A0"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216614">
        <w:rPr>
          <w:rFonts w:ascii="Times New Roman" w:hAnsi="Times New Roman" w:cs="Times New Roman"/>
          <w:sz w:val="28"/>
          <w:szCs w:val="28"/>
        </w:rPr>
        <w:t>включению  в  кадровый резерв для замещения вакантной должности гражданской</w:t>
      </w:r>
      <w:r w:rsidR="003345A0">
        <w:rPr>
          <w:rFonts w:ascii="Times New Roman" w:hAnsi="Times New Roman" w:cs="Times New Roman"/>
          <w:sz w:val="28"/>
          <w:szCs w:val="28"/>
        </w:rPr>
        <w:t xml:space="preserve"> </w:t>
      </w:r>
      <w:r w:rsidR="00F6110F" w:rsidRPr="00216614">
        <w:rPr>
          <w:rFonts w:ascii="Times New Roman" w:hAnsi="Times New Roman" w:cs="Times New Roman"/>
          <w:sz w:val="28"/>
          <w:szCs w:val="28"/>
        </w:rPr>
        <w:t>службы в порядке должностного роста</w:t>
      </w:r>
      <w:r w:rsidR="003345A0">
        <w:rPr>
          <w:rFonts w:ascii="Times New Roman" w:hAnsi="Times New Roman" w:cs="Times New Roman"/>
          <w:sz w:val="28"/>
          <w:szCs w:val="28"/>
        </w:rPr>
        <w:t>;</w:t>
      </w:r>
    </w:p>
    <w:p w:rsidR="003345A0" w:rsidRDefault="00EF5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5A0">
        <w:rPr>
          <w:rFonts w:ascii="Times New Roman" w:hAnsi="Times New Roman" w:cs="Times New Roman"/>
          <w:sz w:val="28"/>
          <w:szCs w:val="28"/>
        </w:rPr>
        <w:t>с</w:t>
      </w:r>
      <w:r w:rsidR="00F6110F" w:rsidRPr="00216614">
        <w:rPr>
          <w:rFonts w:ascii="Times New Roman" w:hAnsi="Times New Roman" w:cs="Times New Roman"/>
          <w:sz w:val="28"/>
          <w:szCs w:val="28"/>
        </w:rPr>
        <w:t>оответствует замещаемой должности гражданской службы</w:t>
      </w:r>
      <w:r w:rsidR="003345A0">
        <w:rPr>
          <w:rFonts w:ascii="Times New Roman" w:hAnsi="Times New Roman" w:cs="Times New Roman"/>
          <w:sz w:val="28"/>
          <w:szCs w:val="28"/>
        </w:rPr>
        <w:t>;</w:t>
      </w:r>
    </w:p>
    <w:p w:rsidR="00F6110F" w:rsidRPr="00216614" w:rsidRDefault="00EF5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5A0">
        <w:rPr>
          <w:rFonts w:ascii="Times New Roman" w:hAnsi="Times New Roman" w:cs="Times New Roman"/>
          <w:sz w:val="28"/>
          <w:szCs w:val="28"/>
        </w:rPr>
        <w:t>с</w:t>
      </w:r>
      <w:r w:rsidR="00F6110F" w:rsidRPr="00216614">
        <w:rPr>
          <w:rFonts w:ascii="Times New Roman" w:hAnsi="Times New Roman" w:cs="Times New Roman"/>
          <w:sz w:val="28"/>
          <w:szCs w:val="28"/>
        </w:rPr>
        <w:t>оответствует  замещаемой  должности  гражданской  службы  при  условии</w:t>
      </w:r>
    </w:p>
    <w:p w:rsidR="00EF55D0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получения дополнительного профессионального образования</w:t>
      </w:r>
      <w:r w:rsidR="00EF55D0">
        <w:rPr>
          <w:rFonts w:ascii="Times New Roman" w:hAnsi="Times New Roman" w:cs="Times New Roman"/>
          <w:sz w:val="28"/>
          <w:szCs w:val="28"/>
        </w:rPr>
        <w:t>;</w:t>
      </w:r>
    </w:p>
    <w:p w:rsidR="00F6110F" w:rsidRPr="00216614" w:rsidRDefault="00EF5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6110F" w:rsidRPr="00216614">
        <w:rPr>
          <w:rFonts w:ascii="Times New Roman" w:hAnsi="Times New Roman" w:cs="Times New Roman"/>
          <w:sz w:val="28"/>
          <w:szCs w:val="28"/>
        </w:rPr>
        <w:t>е соответствует замещаемой должности гражданской службы.</w:t>
      </w:r>
    </w:p>
    <w:p w:rsidR="00EF55D0" w:rsidRDefault="00EF5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10F" w:rsidRPr="00216614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Комментарии непосредственного руководителя (при наличии)</w:t>
      </w:r>
    </w:p>
    <w:p w:rsidR="00F6110F" w:rsidRPr="00216614" w:rsidRDefault="00F61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10F" w:rsidRPr="00EF55D0" w:rsidRDefault="00F6110F" w:rsidP="00EF5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55D0"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40"/>
        <w:gridCol w:w="1814"/>
        <w:gridCol w:w="340"/>
        <w:gridCol w:w="2777"/>
        <w:gridCol w:w="340"/>
      </w:tblGrid>
      <w:tr w:rsidR="00F6110F" w:rsidRPr="00EF55D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55D0" w:rsidRPr="00EF55D0" w:rsidRDefault="00EF55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10F" w:rsidRPr="00EF55D0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10F" w:rsidRPr="00EF55D0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(должность непосредственного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10F" w:rsidRPr="00EF55D0" w:rsidRDefault="00F611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)</w:t>
            </w:r>
          </w:p>
        </w:tc>
      </w:tr>
      <w:tr w:rsidR="00F6110F" w:rsidRPr="00EF55D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аттестуемого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10F" w:rsidRPr="00EF55D0"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"__" ____________________ 20__ г.</w:t>
            </w:r>
          </w:p>
        </w:tc>
      </w:tr>
    </w:tbl>
    <w:p w:rsidR="00F6110F" w:rsidRDefault="00F611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40"/>
        <w:gridCol w:w="1814"/>
        <w:gridCol w:w="340"/>
        <w:gridCol w:w="2777"/>
        <w:gridCol w:w="340"/>
      </w:tblGrid>
      <w:tr w:rsidR="00F6110F" w:rsidRPr="00EF55D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С отзывом ознакомлен: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10F" w:rsidRPr="00EF55D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10F" w:rsidRPr="00EF55D0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10F" w:rsidRPr="00EF55D0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(должность аттестуемого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10F" w:rsidRPr="00EF55D0" w:rsidRDefault="00F611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)</w:t>
            </w:r>
          </w:p>
        </w:tc>
      </w:tr>
      <w:tr w:rsidR="00F6110F" w:rsidRPr="00EF55D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110F" w:rsidRPr="00EF55D0"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10F" w:rsidRPr="00EF55D0" w:rsidRDefault="00F611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5D0">
              <w:rPr>
                <w:rFonts w:ascii="Times New Roman" w:hAnsi="Times New Roman" w:cs="Times New Roman"/>
              </w:rPr>
              <w:t>"__" ____________________ 20__ г.</w:t>
            </w:r>
          </w:p>
        </w:tc>
      </w:tr>
    </w:tbl>
    <w:p w:rsidR="00F6110F" w:rsidRDefault="00F6110F">
      <w:pPr>
        <w:pStyle w:val="ConsPlusNormal"/>
        <w:jc w:val="both"/>
      </w:pPr>
    </w:p>
    <w:p w:rsidR="00F6110F" w:rsidRDefault="00F6110F">
      <w:pPr>
        <w:pStyle w:val="ConsPlusNormal"/>
        <w:jc w:val="both"/>
      </w:pPr>
    </w:p>
    <w:p w:rsidR="00F6110F" w:rsidRDefault="00F6110F">
      <w:pPr>
        <w:pStyle w:val="ConsPlusNormal"/>
        <w:jc w:val="both"/>
      </w:pPr>
    </w:p>
    <w:p w:rsidR="004C7ADB" w:rsidRDefault="004C7ADB"/>
    <w:sectPr w:rsidR="004C7ADB" w:rsidSect="00FD17A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110F"/>
    <w:rsid w:val="000652BC"/>
    <w:rsid w:val="000954D4"/>
    <w:rsid w:val="000F701A"/>
    <w:rsid w:val="00183777"/>
    <w:rsid w:val="00196CD1"/>
    <w:rsid w:val="00216614"/>
    <w:rsid w:val="00255A53"/>
    <w:rsid w:val="002B08AA"/>
    <w:rsid w:val="0031606D"/>
    <w:rsid w:val="003345A0"/>
    <w:rsid w:val="003509E4"/>
    <w:rsid w:val="00353E07"/>
    <w:rsid w:val="003B36D3"/>
    <w:rsid w:val="004C7ADB"/>
    <w:rsid w:val="0055078E"/>
    <w:rsid w:val="005F77A0"/>
    <w:rsid w:val="00677C7C"/>
    <w:rsid w:val="006D1D4E"/>
    <w:rsid w:val="00764642"/>
    <w:rsid w:val="0094261F"/>
    <w:rsid w:val="009D231A"/>
    <w:rsid w:val="009F400F"/>
    <w:rsid w:val="00AF5618"/>
    <w:rsid w:val="00C71EA3"/>
    <w:rsid w:val="00D23103"/>
    <w:rsid w:val="00D2552D"/>
    <w:rsid w:val="00EF55D0"/>
    <w:rsid w:val="00F04D1B"/>
    <w:rsid w:val="00F6110F"/>
    <w:rsid w:val="00FC7B5C"/>
    <w:rsid w:val="00FD17AF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D1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98F1EBF9178650D9BDA98675C8F44920BE0A15D7984DE808E4F3539A088643BBF9935D6F13B45329A11809BAA53BFCF8918FA36935BFFGBY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598F1EBF9178650D9BDA98675C8F44920BE3A05E7984DE808E4F3539A088643BBF9935D6F13E453F9A11809BAA53BFCF8918FA36935BFFGBY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98F1EBF9178650D9BDA98675C8F44920BE0A15D7984DE808E4F3539A088643BBF9935D6F13B4D399A11809BAA53BFCF8918FA36935BFFGBY1J" TargetMode="External"/><Relationship Id="rId5" Type="http://schemas.openxmlformats.org/officeDocument/2006/relationships/hyperlink" Target="consultantplus://offline/ref=57598F1EBF9178650D9BDA98675C8F44920BE0A15D7984DE808E4F3539A088643BBF9935D6F13B403E9A11809BAA53BFCF8918FA36935BFFGBY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7598F1EBF9178650D9BDA98675C8F44920BE0A15D7984DE808E4F3539A088643BBF9935D6F13B47399A11809BAA53BFCF8918FA36935BFFGBY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 otdel kadrov</dc:creator>
  <cp:lastModifiedBy>Hava otdel kadrov</cp:lastModifiedBy>
  <cp:revision>17</cp:revision>
  <cp:lastPrinted>2021-01-20T11:32:00Z</cp:lastPrinted>
  <dcterms:created xsi:type="dcterms:W3CDTF">2021-01-20T09:27:00Z</dcterms:created>
  <dcterms:modified xsi:type="dcterms:W3CDTF">2021-01-20T16:03:00Z</dcterms:modified>
</cp:coreProperties>
</file>