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Default="008E5036" w:rsidP="000E68EF">
      <w:pPr>
        <w:pStyle w:val="Default"/>
        <w:jc w:val="both"/>
      </w:pPr>
      <w:r>
        <w:t xml:space="preserve">                                                                                     </w:t>
      </w:r>
    </w:p>
    <w:p w:rsidR="00C55434" w:rsidRDefault="00C55434" w:rsidP="000E68E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D309FE">
      <w:pPr>
        <w:spacing w:line="276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от 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3F3481">
        <w:rPr>
          <w:rFonts w:ascii="Times New Roman" w:hAnsi="Times New Roman" w:cs="Times New Roman"/>
          <w:sz w:val="28"/>
          <w:szCs w:val="28"/>
        </w:rPr>
        <w:t>11.12</w:t>
      </w:r>
      <w:r w:rsidR="00E9703C" w:rsidRPr="004C2FE5">
        <w:rPr>
          <w:rFonts w:ascii="Times New Roman" w:hAnsi="Times New Roman" w:cs="Times New Roman"/>
          <w:sz w:val="28"/>
          <w:szCs w:val="28"/>
        </w:rPr>
        <w:t>.20</w:t>
      </w:r>
      <w:r w:rsidR="00172CE9" w:rsidRPr="004C2FE5">
        <w:rPr>
          <w:rFonts w:ascii="Times New Roman" w:hAnsi="Times New Roman" w:cs="Times New Roman"/>
          <w:sz w:val="28"/>
          <w:szCs w:val="28"/>
        </w:rPr>
        <w:t>20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53005E">
        <w:rPr>
          <w:rFonts w:ascii="Times New Roman" w:hAnsi="Times New Roman" w:cs="Times New Roman"/>
          <w:sz w:val="28"/>
          <w:szCs w:val="28"/>
        </w:rPr>
        <w:t>г.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 №</w:t>
      </w:r>
      <w:r w:rsidR="00433644"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3F3481">
        <w:rPr>
          <w:rFonts w:ascii="Times New Roman" w:hAnsi="Times New Roman" w:cs="Times New Roman"/>
          <w:sz w:val="28"/>
          <w:szCs w:val="28"/>
        </w:rPr>
        <w:t>146</w:t>
      </w:r>
      <w:r w:rsidR="00C55434" w:rsidRPr="004C2FE5">
        <w:rPr>
          <w:rFonts w:ascii="Times New Roman" w:hAnsi="Times New Roman" w:cs="Times New Roman"/>
          <w:sz w:val="28"/>
          <w:szCs w:val="28"/>
        </w:rPr>
        <w:t>-</w:t>
      </w:r>
      <w:r w:rsidR="00760A21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760A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60A21">
        <w:rPr>
          <w:rFonts w:ascii="Times New Roman" w:hAnsi="Times New Roman" w:cs="Times New Roman"/>
          <w:sz w:val="28"/>
          <w:szCs w:val="28"/>
        </w:rPr>
        <w:t xml:space="preserve"> </w:t>
      </w:r>
      <w:r w:rsidRPr="00D309FE">
        <w:rPr>
          <w:rFonts w:ascii="Times New Roman" w:hAnsi="Times New Roman" w:cs="Times New Roman"/>
          <w:sz w:val="28"/>
          <w:szCs w:val="28"/>
        </w:rPr>
        <w:t xml:space="preserve">«О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5247E2" w:rsidRDefault="00172CE9" w:rsidP="00F87538">
      <w:pPr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2B">
        <w:rPr>
          <w:rFonts w:ascii="Times New Roman" w:hAnsi="Times New Roman" w:cs="Times New Roman"/>
          <w:sz w:val="28"/>
          <w:szCs w:val="28"/>
        </w:rPr>
        <w:t xml:space="preserve"> </w:t>
      </w:r>
      <w:r w:rsidR="00D309FE" w:rsidRPr="00C8342B">
        <w:rPr>
          <w:rFonts w:ascii="Times New Roman" w:eastAsia="Calibri" w:hAnsi="Times New Roman" w:cs="Times New Roman"/>
          <w:sz w:val="28"/>
          <w:szCs w:val="28"/>
        </w:rPr>
        <w:t>-</w:t>
      </w:r>
      <w:r w:rsidR="00F8753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87538" w:rsidRPr="00F87538">
        <w:rPr>
          <w:rFonts w:ascii="Times New Roman" w:hAnsi="Times New Roman" w:cs="Times New Roman"/>
          <w:sz w:val="28"/>
          <w:szCs w:val="28"/>
        </w:rPr>
        <w:t xml:space="preserve"> - эксперта отдела управления государственной казной и залоговым фондом Чеченской Республики департамента учета и управления государственным имуществом Чеченской Республики Министерства имущественных и земельных отношений Чеченской Республики</w:t>
      </w:r>
      <w:r w:rsidR="007C74B1" w:rsidRPr="007C74B1">
        <w:rPr>
          <w:rFonts w:ascii="Times New Roman" w:hAnsi="Times New Roman" w:cs="Times New Roman"/>
          <w:sz w:val="28"/>
          <w:szCs w:val="28"/>
        </w:rPr>
        <w:t xml:space="preserve"> </w:t>
      </w:r>
      <w:r w:rsidR="004901DF">
        <w:rPr>
          <w:rFonts w:ascii="Times New Roman" w:hAnsi="Times New Roman" w:cs="Times New Roman"/>
          <w:sz w:val="28"/>
          <w:szCs w:val="28"/>
        </w:rPr>
        <w:t>(</w:t>
      </w:r>
      <w:r w:rsidR="00CC0215">
        <w:rPr>
          <w:rFonts w:ascii="Times New Roman" w:hAnsi="Times New Roman" w:cs="Times New Roman"/>
          <w:sz w:val="28"/>
          <w:szCs w:val="28"/>
        </w:rPr>
        <w:t>старшая</w:t>
      </w:r>
      <w:r w:rsidR="005247E2" w:rsidRPr="00D309FE">
        <w:rPr>
          <w:rFonts w:ascii="Times New Roman" w:hAnsi="Times New Roman" w:cs="Times New Roman"/>
          <w:sz w:val="28"/>
          <w:szCs w:val="28"/>
        </w:rPr>
        <w:t xml:space="preserve"> группа должностей государственной гражданской службы Чеченской Респ</w:t>
      </w:r>
      <w:r w:rsidR="004901DF">
        <w:rPr>
          <w:rFonts w:ascii="Times New Roman" w:hAnsi="Times New Roman" w:cs="Times New Roman"/>
          <w:sz w:val="28"/>
          <w:szCs w:val="28"/>
        </w:rPr>
        <w:t>ублики, категория «специалисты</w:t>
      </w:r>
      <w:r w:rsidR="005247E2">
        <w:rPr>
          <w:rFonts w:ascii="Times New Roman" w:hAnsi="Times New Roman" w:cs="Times New Roman"/>
          <w:sz w:val="28"/>
          <w:szCs w:val="28"/>
        </w:rPr>
        <w:t>»)</w:t>
      </w:r>
      <w:r w:rsidR="005247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926" w:rsidRPr="004D625B" w:rsidRDefault="00C55434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указанной должности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94A" w:rsidRDefault="00CF394A" w:rsidP="00CF394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высшего образования</w:t>
      </w:r>
      <w:r w:rsidR="00CC0215">
        <w:rPr>
          <w:sz w:val="28"/>
          <w:szCs w:val="28"/>
        </w:rPr>
        <w:t>.</w:t>
      </w:r>
    </w:p>
    <w:p w:rsidR="00C55434" w:rsidRDefault="00C55434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364020, Чеченская Республика, г. Грозный, </w:t>
      </w:r>
      <w:r w:rsidR="00BA04E5">
        <w:rPr>
          <w:sz w:val="28"/>
          <w:szCs w:val="28"/>
        </w:rPr>
        <w:t>Старопромысловское шоссе</w:t>
      </w:r>
      <w:r>
        <w:rPr>
          <w:sz w:val="28"/>
          <w:szCs w:val="28"/>
        </w:rPr>
        <w:t>, 9</w:t>
      </w:r>
      <w:r w:rsidR="00536C92" w:rsidRPr="00536C92">
        <w:rPr>
          <w:sz w:val="28"/>
          <w:szCs w:val="28"/>
        </w:rPr>
        <w:t xml:space="preserve">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>Административное здание Министерства имущественных и земельных отношений Чеченской Республики, 2-ой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Default="00536C92" w:rsidP="007C7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(8712) 29-5</w:t>
      </w:r>
      <w:r w:rsidR="001A7AD0">
        <w:rPr>
          <w:sz w:val="28"/>
          <w:szCs w:val="28"/>
        </w:rPr>
        <w:t>5</w:t>
      </w:r>
      <w:r w:rsidR="00D05570">
        <w:rPr>
          <w:sz w:val="28"/>
          <w:szCs w:val="28"/>
        </w:rPr>
        <w:t>-</w:t>
      </w:r>
      <w:r w:rsidR="001A7AD0">
        <w:rPr>
          <w:sz w:val="28"/>
          <w:szCs w:val="28"/>
        </w:rPr>
        <w:t>82</w:t>
      </w:r>
    </w:p>
    <w:p w:rsidR="00EB453F" w:rsidRDefault="00536C92" w:rsidP="007C7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CC0215">
        <w:rPr>
          <w:sz w:val="28"/>
          <w:szCs w:val="28"/>
        </w:rPr>
        <w:t>11</w:t>
      </w:r>
      <w:r w:rsidR="007E7A66">
        <w:rPr>
          <w:sz w:val="28"/>
          <w:szCs w:val="28"/>
        </w:rPr>
        <w:t>.</w:t>
      </w:r>
      <w:r w:rsidR="00CC0215">
        <w:rPr>
          <w:sz w:val="28"/>
          <w:szCs w:val="28"/>
        </w:rPr>
        <w:t>12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172CE9">
        <w:rPr>
          <w:sz w:val="28"/>
          <w:szCs w:val="28"/>
        </w:rPr>
        <w:t>20</w:t>
      </w:r>
      <w:r w:rsidR="00774926">
        <w:rPr>
          <w:sz w:val="28"/>
          <w:szCs w:val="28"/>
        </w:rPr>
        <w:t xml:space="preserve"> </w:t>
      </w:r>
      <w:r w:rsidR="00BC38BC">
        <w:rPr>
          <w:sz w:val="28"/>
          <w:szCs w:val="28"/>
        </w:rPr>
        <w:t>г.</w:t>
      </w:r>
      <w:r w:rsidR="00931DB7"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 xml:space="preserve">по </w:t>
      </w:r>
      <w:r w:rsidR="00CC0215">
        <w:rPr>
          <w:sz w:val="28"/>
          <w:szCs w:val="28"/>
        </w:rPr>
        <w:t>31</w:t>
      </w:r>
      <w:r w:rsidR="00CF394A">
        <w:rPr>
          <w:sz w:val="28"/>
          <w:szCs w:val="28"/>
        </w:rPr>
        <w:t>.12</w:t>
      </w:r>
      <w:r w:rsidR="007E7A66">
        <w:rPr>
          <w:sz w:val="28"/>
          <w:szCs w:val="28"/>
        </w:rPr>
        <w:t>.</w:t>
      </w:r>
      <w:r w:rsidR="00C55434">
        <w:rPr>
          <w:sz w:val="28"/>
          <w:szCs w:val="28"/>
        </w:rPr>
        <w:t>20</w:t>
      </w:r>
      <w:r w:rsidR="00172CE9">
        <w:rPr>
          <w:sz w:val="28"/>
          <w:szCs w:val="28"/>
        </w:rPr>
        <w:t>20</w:t>
      </w:r>
      <w:r w:rsidR="00BC38BC">
        <w:rPr>
          <w:sz w:val="28"/>
          <w:szCs w:val="28"/>
        </w:rPr>
        <w:t xml:space="preserve"> г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7C74B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7C74B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C74B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C74B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7C74B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8342B" w:rsidP="007C74B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C8342B" w:rsidP="007C74B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C55434"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="00C55434"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="00C55434"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7C74B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5.</w:t>
      </w:r>
      <w:r w:rsidR="008E5036">
        <w:rPr>
          <w:sz w:val="27"/>
          <w:szCs w:val="27"/>
        </w:rPr>
        <w:t>документ, подтверждающий регистрацию в системе индивидуального (персонифицированного) учета, за исключением случаев, когда иное предусмотрено федеральным законом (СНИЛС)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C74B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5D3C2B" w:rsidP="007C74B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7.</w:t>
      </w:r>
      <w:r w:rsidR="008E5036">
        <w:rPr>
          <w:sz w:val="27"/>
          <w:szCs w:val="27"/>
        </w:rPr>
        <w:t xml:space="preserve">декларация </w:t>
      </w:r>
      <w:r w:rsidR="00C55434" w:rsidRPr="00EB453F">
        <w:rPr>
          <w:sz w:val="27"/>
          <w:szCs w:val="27"/>
        </w:rPr>
        <w:t>о доходах, об имуществе и обязательствах имущественного характера, на себя и членов своей семьи</w:t>
      </w:r>
      <w:r w:rsidR="00BC38BC">
        <w:rPr>
          <w:sz w:val="27"/>
          <w:szCs w:val="27"/>
        </w:rPr>
        <w:t xml:space="preserve"> в системе БК;</w:t>
      </w:r>
    </w:p>
    <w:p w:rsidR="00C55434" w:rsidRPr="00EB453F" w:rsidRDefault="005D3C2B" w:rsidP="007C74B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8.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="00C31466" w:rsidRPr="00EB453F">
        <w:rPr>
          <w:sz w:val="27"/>
          <w:szCs w:val="27"/>
        </w:rPr>
        <w:t xml:space="preserve">медицинская справка форма № </w:t>
      </w:r>
      <w:r w:rsidR="00C55434" w:rsidRPr="00EB453F">
        <w:rPr>
          <w:sz w:val="27"/>
          <w:szCs w:val="27"/>
        </w:rPr>
        <w:t xml:space="preserve">001-ГС/у, утв. Приказом </w:t>
      </w:r>
      <w:proofErr w:type="spellStart"/>
      <w:r w:rsidR="00C55434" w:rsidRPr="00EB453F">
        <w:rPr>
          <w:sz w:val="27"/>
          <w:szCs w:val="27"/>
        </w:rPr>
        <w:t>Минздравсоцра</w:t>
      </w:r>
      <w:r w:rsidR="00774926" w:rsidRPr="00EB453F">
        <w:rPr>
          <w:sz w:val="27"/>
          <w:szCs w:val="27"/>
        </w:rPr>
        <w:t>звития</w:t>
      </w:r>
      <w:proofErr w:type="spellEnd"/>
      <w:r w:rsidR="00774926" w:rsidRPr="00EB453F">
        <w:rPr>
          <w:sz w:val="27"/>
          <w:szCs w:val="27"/>
        </w:rPr>
        <w:t xml:space="preserve"> РФ от 14.12.2009 № 984н.)</w:t>
      </w:r>
    </w:p>
    <w:p w:rsidR="00C55434" w:rsidRPr="00EB453F" w:rsidRDefault="00C55434" w:rsidP="007C74B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7C74B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</w:t>
      </w:r>
      <w:r w:rsidRPr="00EB453F">
        <w:rPr>
          <w:b/>
          <w:bCs/>
          <w:sz w:val="27"/>
          <w:szCs w:val="27"/>
        </w:rPr>
        <w:t>(mizo</w:t>
      </w:r>
      <w:r w:rsidR="00F110BE">
        <w:rPr>
          <w:b/>
          <w:bCs/>
          <w:sz w:val="27"/>
          <w:szCs w:val="27"/>
        </w:rPr>
        <w:t>-</w:t>
      </w:r>
      <w:r w:rsidRPr="00EB453F">
        <w:rPr>
          <w:b/>
          <w:bCs/>
          <w:sz w:val="27"/>
          <w:szCs w:val="27"/>
        </w:rPr>
        <w:t xml:space="preserve">chr.ru). </w:t>
      </w:r>
    </w:p>
    <w:p w:rsidR="00C55434" w:rsidRPr="00EB453F" w:rsidRDefault="00C55434" w:rsidP="007C74B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7C74B1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7C74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7C74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A022CF">
        <w:rPr>
          <w:rFonts w:ascii="Times New Roman" w:hAnsi="Times New Roman" w:cs="Times New Roman"/>
          <w:sz w:val="27"/>
          <w:szCs w:val="27"/>
        </w:rPr>
        <w:t>-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A022CF">
        <w:rPr>
          <w:rFonts w:ascii="Times New Roman" w:hAnsi="Times New Roman" w:cs="Times New Roman"/>
          <w:sz w:val="27"/>
          <w:szCs w:val="27"/>
        </w:rPr>
        <w:t xml:space="preserve">от 27 июля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7C74B1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A022CF">
        <w:rPr>
          <w:sz w:val="27"/>
          <w:szCs w:val="27"/>
        </w:rPr>
        <w:t>Закон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Чеченской </w:t>
      </w:r>
      <w:r w:rsidR="00A022CF">
        <w:rPr>
          <w:sz w:val="27"/>
          <w:szCs w:val="27"/>
        </w:rPr>
        <w:t>Республики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от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 xml:space="preserve">6 октября </w:t>
      </w:r>
      <w:r w:rsidR="00C55434" w:rsidRPr="00EB453F">
        <w:rPr>
          <w:sz w:val="27"/>
          <w:szCs w:val="27"/>
        </w:rPr>
        <w:t xml:space="preserve">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7C74B1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A022CF">
        <w:rPr>
          <w:sz w:val="27"/>
          <w:szCs w:val="27"/>
        </w:rPr>
        <w:t>-</w:t>
      </w:r>
      <w:r w:rsidR="00C55434" w:rsidRPr="00EB453F">
        <w:rPr>
          <w:sz w:val="27"/>
          <w:szCs w:val="27"/>
        </w:rPr>
        <w:t>Указ Президента Российской Фед</w:t>
      </w:r>
      <w:r w:rsidR="00A022CF">
        <w:rPr>
          <w:sz w:val="27"/>
          <w:szCs w:val="27"/>
        </w:rPr>
        <w:t xml:space="preserve">ерации от 1 февраля </w:t>
      </w:r>
      <w:r w:rsidR="000E4ACA">
        <w:rPr>
          <w:sz w:val="27"/>
          <w:szCs w:val="27"/>
        </w:rPr>
        <w:t>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774926" w:rsidRDefault="00A022CF" w:rsidP="007C74B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</w:t>
      </w:r>
      <w:r w:rsidR="00BC38BC">
        <w:rPr>
          <w:sz w:val="27"/>
          <w:szCs w:val="27"/>
        </w:rPr>
        <w:t>еспублики от 03.06.2014г. № 106.</w:t>
      </w:r>
    </w:p>
    <w:p w:rsidR="00613704" w:rsidRDefault="00613704" w:rsidP="007C74B1">
      <w:pPr>
        <w:pStyle w:val="Default"/>
        <w:jc w:val="both"/>
        <w:rPr>
          <w:sz w:val="27"/>
          <w:szCs w:val="27"/>
        </w:rPr>
      </w:pPr>
    </w:p>
    <w:p w:rsidR="00B54135" w:rsidRPr="00AE72B7" w:rsidRDefault="00B54135" w:rsidP="007C74B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4926" w:rsidRPr="00EB453F" w:rsidRDefault="00774926" w:rsidP="007C74B1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434"/>
    <w:rsid w:val="00016511"/>
    <w:rsid w:val="00071A54"/>
    <w:rsid w:val="000751BC"/>
    <w:rsid w:val="0008602C"/>
    <w:rsid w:val="000A3634"/>
    <w:rsid w:val="000B5BB4"/>
    <w:rsid w:val="000E4ACA"/>
    <w:rsid w:val="000E68EF"/>
    <w:rsid w:val="001720FB"/>
    <w:rsid w:val="00172CE9"/>
    <w:rsid w:val="00196739"/>
    <w:rsid w:val="001A156F"/>
    <w:rsid w:val="001A4535"/>
    <w:rsid w:val="001A7AD0"/>
    <w:rsid w:val="00201BCF"/>
    <w:rsid w:val="00226A8C"/>
    <w:rsid w:val="00256467"/>
    <w:rsid w:val="002A5B9E"/>
    <w:rsid w:val="002A7830"/>
    <w:rsid w:val="002B4C7F"/>
    <w:rsid w:val="003B37BB"/>
    <w:rsid w:val="003D3F03"/>
    <w:rsid w:val="003E120C"/>
    <w:rsid w:val="003E78C3"/>
    <w:rsid w:val="003F3481"/>
    <w:rsid w:val="003F3BAF"/>
    <w:rsid w:val="00401C85"/>
    <w:rsid w:val="00433644"/>
    <w:rsid w:val="004530D9"/>
    <w:rsid w:val="004532CC"/>
    <w:rsid w:val="004901DF"/>
    <w:rsid w:val="004932BA"/>
    <w:rsid w:val="00495ACF"/>
    <w:rsid w:val="004C2FE5"/>
    <w:rsid w:val="004D183C"/>
    <w:rsid w:val="004D625B"/>
    <w:rsid w:val="004F71E4"/>
    <w:rsid w:val="005247E2"/>
    <w:rsid w:val="0053005E"/>
    <w:rsid w:val="00536C92"/>
    <w:rsid w:val="0055349B"/>
    <w:rsid w:val="005567CD"/>
    <w:rsid w:val="005B3B64"/>
    <w:rsid w:val="005D3C2B"/>
    <w:rsid w:val="00613704"/>
    <w:rsid w:val="0061420D"/>
    <w:rsid w:val="00640D05"/>
    <w:rsid w:val="00646773"/>
    <w:rsid w:val="006502DF"/>
    <w:rsid w:val="0067095B"/>
    <w:rsid w:val="006D3AD1"/>
    <w:rsid w:val="006E09E3"/>
    <w:rsid w:val="00744317"/>
    <w:rsid w:val="00755893"/>
    <w:rsid w:val="00760A21"/>
    <w:rsid w:val="00774926"/>
    <w:rsid w:val="007C74B1"/>
    <w:rsid w:val="007D5C19"/>
    <w:rsid w:val="007E3610"/>
    <w:rsid w:val="007E5949"/>
    <w:rsid w:val="007E7A66"/>
    <w:rsid w:val="007F7E21"/>
    <w:rsid w:val="00806430"/>
    <w:rsid w:val="00852E49"/>
    <w:rsid w:val="008C005A"/>
    <w:rsid w:val="008E5036"/>
    <w:rsid w:val="00906616"/>
    <w:rsid w:val="009273A4"/>
    <w:rsid w:val="00931DB7"/>
    <w:rsid w:val="00950C4B"/>
    <w:rsid w:val="00962E95"/>
    <w:rsid w:val="009655BD"/>
    <w:rsid w:val="00A022CF"/>
    <w:rsid w:val="00A635A7"/>
    <w:rsid w:val="00A64410"/>
    <w:rsid w:val="00A82BF1"/>
    <w:rsid w:val="00AE72B7"/>
    <w:rsid w:val="00B04607"/>
    <w:rsid w:val="00B150C4"/>
    <w:rsid w:val="00B24A64"/>
    <w:rsid w:val="00B27D8D"/>
    <w:rsid w:val="00B54135"/>
    <w:rsid w:val="00B646AB"/>
    <w:rsid w:val="00BA04E5"/>
    <w:rsid w:val="00BB29D4"/>
    <w:rsid w:val="00BC38BC"/>
    <w:rsid w:val="00BD63C7"/>
    <w:rsid w:val="00BF627B"/>
    <w:rsid w:val="00C052C3"/>
    <w:rsid w:val="00C12768"/>
    <w:rsid w:val="00C22CB2"/>
    <w:rsid w:val="00C31466"/>
    <w:rsid w:val="00C3696B"/>
    <w:rsid w:val="00C55434"/>
    <w:rsid w:val="00C8342B"/>
    <w:rsid w:val="00C97EB2"/>
    <w:rsid w:val="00CC0215"/>
    <w:rsid w:val="00CC5E78"/>
    <w:rsid w:val="00CD0905"/>
    <w:rsid w:val="00CF394A"/>
    <w:rsid w:val="00D05570"/>
    <w:rsid w:val="00D26A45"/>
    <w:rsid w:val="00D309FE"/>
    <w:rsid w:val="00D34E9A"/>
    <w:rsid w:val="00D41B5F"/>
    <w:rsid w:val="00D73BD2"/>
    <w:rsid w:val="00D876E4"/>
    <w:rsid w:val="00DB3F2D"/>
    <w:rsid w:val="00E04024"/>
    <w:rsid w:val="00E2239F"/>
    <w:rsid w:val="00E36E31"/>
    <w:rsid w:val="00E5409C"/>
    <w:rsid w:val="00E96EF4"/>
    <w:rsid w:val="00E9703C"/>
    <w:rsid w:val="00EB453F"/>
    <w:rsid w:val="00EB76FE"/>
    <w:rsid w:val="00EC56A6"/>
    <w:rsid w:val="00ED522D"/>
    <w:rsid w:val="00F03E9F"/>
    <w:rsid w:val="00F0465D"/>
    <w:rsid w:val="00F110BE"/>
    <w:rsid w:val="00F748C8"/>
    <w:rsid w:val="00F82A5A"/>
    <w:rsid w:val="00F82DBA"/>
    <w:rsid w:val="00F86B8F"/>
    <w:rsid w:val="00F87538"/>
    <w:rsid w:val="00F951F4"/>
    <w:rsid w:val="00FC1902"/>
    <w:rsid w:val="00FF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Hava otdel kadrov</cp:lastModifiedBy>
  <cp:revision>4</cp:revision>
  <cp:lastPrinted>2020-07-08T14:04:00Z</cp:lastPrinted>
  <dcterms:created xsi:type="dcterms:W3CDTF">2020-12-23T12:07:00Z</dcterms:created>
  <dcterms:modified xsi:type="dcterms:W3CDTF">2020-12-23T12:24:00Z</dcterms:modified>
</cp:coreProperties>
</file>