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CA" w:rsidRPr="008712AA" w:rsidRDefault="00E771B9" w:rsidP="00784E49">
      <w:pPr>
        <w:widowControl/>
        <w:autoSpaceDE/>
        <w:autoSpaceDN/>
        <w:adjustRightInd/>
        <w:spacing w:after="160" w:line="240" w:lineRule="exact"/>
        <w:ind w:left="4956" w:firstLine="6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</w:t>
      </w:r>
      <w:r w:rsidR="00B81AD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005BCA" w:rsidRPr="008712AA" w:rsidRDefault="0019018C" w:rsidP="00005BCA">
      <w:pPr>
        <w:widowControl/>
        <w:autoSpaceDE/>
        <w:autoSpaceDN/>
        <w:adjustRightInd/>
        <w:spacing w:line="240" w:lineRule="exact"/>
        <w:ind w:left="4956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005BCA" w:rsidRPr="008712A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005BCA" w:rsidRPr="008712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Чеченской Республики </w:t>
      </w:r>
    </w:p>
    <w:p w:rsidR="00005BCA" w:rsidRPr="008712AA" w:rsidRDefault="00005BCA" w:rsidP="00005BCA">
      <w:pPr>
        <w:widowControl/>
        <w:autoSpaceDE/>
        <w:autoSpaceDN/>
        <w:adjustRightInd/>
        <w:spacing w:line="240" w:lineRule="exact"/>
        <w:ind w:left="4956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2AA">
        <w:rPr>
          <w:rFonts w:ascii="Times New Roman" w:eastAsia="Calibri" w:hAnsi="Times New Roman" w:cs="Times New Roman"/>
          <w:sz w:val="28"/>
          <w:szCs w:val="28"/>
          <w:lang w:eastAsia="en-US"/>
        </w:rPr>
        <w:t>от «___» _______ 20__ г. № ____</w:t>
      </w:r>
    </w:p>
    <w:p w:rsidR="00005BCA" w:rsidRPr="008712AA" w:rsidRDefault="00005BCA" w:rsidP="00005B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5BCA" w:rsidRPr="008712AA" w:rsidRDefault="00005BCA" w:rsidP="00005BCA">
      <w:pPr>
        <w:pStyle w:val="1"/>
        <w:spacing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0"/>
      <w:r w:rsidRPr="008712AA">
        <w:rPr>
          <w:rFonts w:ascii="Times New Roman" w:hAnsi="Times New Roman" w:cs="Times New Roman"/>
          <w:b w:val="0"/>
          <w:color w:val="auto"/>
          <w:sz w:val="28"/>
          <w:szCs w:val="28"/>
        </w:rPr>
        <w:t>ПРИМЕРНЫЙ ТРУДОВОЙ ДОГОВОР</w:t>
      </w:r>
    </w:p>
    <w:p w:rsidR="00005BCA" w:rsidRPr="008712AA" w:rsidRDefault="00330C1A" w:rsidP="00005BC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12AA">
        <w:rPr>
          <w:rFonts w:ascii="Times New Roman" w:hAnsi="Times New Roman" w:cs="Times New Roman"/>
          <w:b w:val="0"/>
          <w:color w:val="auto"/>
          <w:sz w:val="28"/>
          <w:szCs w:val="28"/>
        </w:rPr>
        <w:t>с руководителем государственного унитарного предприятия</w:t>
      </w:r>
    </w:p>
    <w:p w:rsidR="00005BCA" w:rsidRPr="008712AA" w:rsidRDefault="00005BCA" w:rsidP="00005BC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12AA">
        <w:rPr>
          <w:rFonts w:ascii="Times New Roman" w:hAnsi="Times New Roman" w:cs="Times New Roman"/>
          <w:b w:val="0"/>
          <w:color w:val="auto"/>
          <w:sz w:val="28"/>
          <w:szCs w:val="28"/>
        </w:rPr>
        <w:t>Чеченской Республики</w:t>
      </w:r>
    </w:p>
    <w:p w:rsidR="00AC3A69" w:rsidRPr="008712AA" w:rsidRDefault="00AC3A69" w:rsidP="00AC3A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33"/>
        <w:gridCol w:w="5378"/>
        <w:gridCol w:w="286"/>
      </w:tblGrid>
      <w:tr w:rsidR="008712AA" w:rsidRPr="008712AA" w:rsidTr="00E474EF">
        <w:tc>
          <w:tcPr>
            <w:tcW w:w="9349" w:type="dxa"/>
            <w:gridSpan w:val="4"/>
            <w:tcBorders>
              <w:bottom w:val="single" w:sz="4" w:space="0" w:color="auto"/>
            </w:tcBorders>
          </w:tcPr>
          <w:p w:rsidR="00AC3A69" w:rsidRPr="008712AA" w:rsidRDefault="00AC3A69" w:rsidP="00AC3A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AA" w:rsidRPr="008712AA" w:rsidTr="00E474EF">
        <w:tc>
          <w:tcPr>
            <w:tcW w:w="9349" w:type="dxa"/>
            <w:gridSpan w:val="4"/>
            <w:tcBorders>
              <w:top w:val="single" w:sz="4" w:space="0" w:color="auto"/>
            </w:tcBorders>
          </w:tcPr>
          <w:p w:rsidR="00AC3A69" w:rsidRPr="008712AA" w:rsidRDefault="00AC3A69" w:rsidP="00DE79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2AA">
              <w:rPr>
                <w:rFonts w:ascii="Times New Roman" w:hAnsi="Times New Roman" w:cs="Times New Roman"/>
                <w:sz w:val="20"/>
                <w:szCs w:val="28"/>
              </w:rPr>
              <w:t xml:space="preserve">(наименование органа исполнительной власти Чеченской Республики, осуществляющего полномочия </w:t>
            </w:r>
            <w:r w:rsidR="00DE79F7" w:rsidRPr="008712AA">
              <w:rPr>
                <w:rFonts w:ascii="Times New Roman" w:hAnsi="Times New Roman" w:cs="Times New Roman"/>
                <w:sz w:val="20"/>
                <w:szCs w:val="28"/>
              </w:rPr>
              <w:t>учредителя государственного унитарного предприятия</w:t>
            </w:r>
            <w:r w:rsidR="00DE79F7" w:rsidRPr="008712AA">
              <w:rPr>
                <w:rStyle w:val="affff1"/>
                <w:rFonts w:ascii="Times New Roman" w:hAnsi="Times New Roman" w:cs="Times New Roman"/>
                <w:sz w:val="20"/>
                <w:szCs w:val="28"/>
              </w:rPr>
              <w:footnoteReference w:id="1"/>
            </w:r>
          </w:p>
        </w:tc>
      </w:tr>
      <w:tr w:rsidR="008712AA" w:rsidRPr="008712AA" w:rsidTr="00E474EF">
        <w:tc>
          <w:tcPr>
            <w:tcW w:w="9349" w:type="dxa"/>
            <w:gridSpan w:val="4"/>
          </w:tcPr>
          <w:p w:rsidR="00AC3A69" w:rsidRPr="008712AA" w:rsidRDefault="00E474EF" w:rsidP="00AC3A6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8712AA">
              <w:rPr>
                <w:rFonts w:ascii="Times New Roman" w:hAnsi="Times New Roman" w:cs="Times New Roman"/>
                <w:sz w:val="28"/>
              </w:rPr>
              <w:t>и</w:t>
            </w:r>
            <w:r w:rsidR="00DE79F7" w:rsidRPr="008712AA">
              <w:rPr>
                <w:rFonts w:ascii="Times New Roman" w:hAnsi="Times New Roman" w:cs="Times New Roman"/>
                <w:sz w:val="28"/>
              </w:rPr>
              <w:t>менуемый</w:t>
            </w:r>
            <w:r w:rsidRPr="008712AA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8712AA">
              <w:rPr>
                <w:rFonts w:ascii="Times New Roman" w:hAnsi="Times New Roman" w:cs="Times New Roman"/>
                <w:sz w:val="28"/>
              </w:rPr>
              <w:t>ое</w:t>
            </w:r>
            <w:proofErr w:type="spellEnd"/>
            <w:r w:rsidRPr="008712AA">
              <w:rPr>
                <w:rFonts w:ascii="Times New Roman" w:hAnsi="Times New Roman" w:cs="Times New Roman"/>
                <w:sz w:val="28"/>
              </w:rPr>
              <w:t>)</w:t>
            </w:r>
            <w:r w:rsidR="00DE79F7" w:rsidRPr="008712AA">
              <w:rPr>
                <w:rFonts w:ascii="Times New Roman" w:hAnsi="Times New Roman" w:cs="Times New Roman"/>
                <w:sz w:val="28"/>
              </w:rPr>
              <w:t xml:space="preserve"> в дальнейшем Уполномоченный орган, в лице </w:t>
            </w:r>
          </w:p>
        </w:tc>
      </w:tr>
      <w:tr w:rsidR="008712AA" w:rsidRPr="008712AA" w:rsidTr="001A2FA5">
        <w:tc>
          <w:tcPr>
            <w:tcW w:w="9063" w:type="dxa"/>
            <w:gridSpan w:val="3"/>
            <w:tcBorders>
              <w:bottom w:val="single" w:sz="4" w:space="0" w:color="auto"/>
            </w:tcBorders>
          </w:tcPr>
          <w:p w:rsidR="00E474EF" w:rsidRPr="008712AA" w:rsidRDefault="00E474EF" w:rsidP="00DE79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:rsidR="00E474EF" w:rsidRPr="008712AA" w:rsidRDefault="00E474EF" w:rsidP="00DE79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2AA">
              <w:rPr>
                <w:rFonts w:ascii="Times New Roman" w:hAnsi="Times New Roman" w:cs="Times New Roman"/>
              </w:rPr>
              <w:t>,</w:t>
            </w:r>
          </w:p>
        </w:tc>
      </w:tr>
      <w:tr w:rsidR="008712AA" w:rsidRPr="008712AA" w:rsidTr="00E474EF">
        <w:tc>
          <w:tcPr>
            <w:tcW w:w="9349" w:type="dxa"/>
            <w:gridSpan w:val="4"/>
          </w:tcPr>
          <w:p w:rsidR="00AC3A69" w:rsidRPr="008712AA" w:rsidRDefault="00DE79F7" w:rsidP="00DE79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A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должностного лица Уполномоченного органа)</w:t>
            </w:r>
          </w:p>
        </w:tc>
      </w:tr>
      <w:tr w:rsidR="008712AA" w:rsidRPr="008712AA" w:rsidTr="001A2FA5">
        <w:tc>
          <w:tcPr>
            <w:tcW w:w="3685" w:type="dxa"/>
            <w:gridSpan w:val="2"/>
          </w:tcPr>
          <w:p w:rsidR="00E474EF" w:rsidRPr="008712AA" w:rsidRDefault="00E474EF" w:rsidP="00AC3A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5378" w:type="dxa"/>
            <w:tcBorders>
              <w:bottom w:val="single" w:sz="4" w:space="0" w:color="auto"/>
            </w:tcBorders>
          </w:tcPr>
          <w:p w:rsidR="00E474EF" w:rsidRPr="008712AA" w:rsidRDefault="00E474EF" w:rsidP="00E474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:rsidR="00E474EF" w:rsidRPr="008712AA" w:rsidRDefault="00E474EF" w:rsidP="00AC3A69">
            <w:pPr>
              <w:ind w:firstLine="0"/>
              <w:rPr>
                <w:rFonts w:ascii="Times New Roman" w:hAnsi="Times New Roman" w:cs="Times New Roman"/>
              </w:rPr>
            </w:pPr>
            <w:r w:rsidRPr="008712AA">
              <w:rPr>
                <w:rFonts w:ascii="Times New Roman" w:hAnsi="Times New Roman" w:cs="Times New Roman"/>
              </w:rPr>
              <w:t>,</w:t>
            </w:r>
          </w:p>
        </w:tc>
      </w:tr>
      <w:tr w:rsidR="008712AA" w:rsidRPr="008712AA" w:rsidTr="001A2FA5">
        <w:tc>
          <w:tcPr>
            <w:tcW w:w="2552" w:type="dxa"/>
          </w:tcPr>
          <w:p w:rsidR="00E474EF" w:rsidRPr="008712AA" w:rsidRDefault="00E474EF" w:rsidP="00AC3A69">
            <w:pPr>
              <w:ind w:firstLine="0"/>
              <w:rPr>
                <w:rFonts w:ascii="Times New Roman" w:hAnsi="Times New Roman" w:cs="Times New Roman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с одной стороны, и</w:t>
            </w:r>
          </w:p>
        </w:tc>
        <w:tc>
          <w:tcPr>
            <w:tcW w:w="6511" w:type="dxa"/>
            <w:gridSpan w:val="2"/>
            <w:tcBorders>
              <w:bottom w:val="single" w:sz="4" w:space="0" w:color="auto"/>
            </w:tcBorders>
          </w:tcPr>
          <w:p w:rsidR="00E474EF" w:rsidRPr="008712AA" w:rsidRDefault="00E474EF" w:rsidP="00AC3A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:rsidR="00E474EF" w:rsidRPr="008712AA" w:rsidRDefault="00E474EF" w:rsidP="00AC3A69">
            <w:pPr>
              <w:ind w:firstLine="0"/>
              <w:rPr>
                <w:rFonts w:ascii="Times New Roman" w:hAnsi="Times New Roman" w:cs="Times New Roman"/>
              </w:rPr>
            </w:pPr>
            <w:r w:rsidRPr="008712AA">
              <w:rPr>
                <w:rFonts w:ascii="Times New Roman" w:hAnsi="Times New Roman" w:cs="Times New Roman"/>
              </w:rPr>
              <w:t>,</w:t>
            </w:r>
          </w:p>
        </w:tc>
      </w:tr>
      <w:tr w:rsidR="008712AA" w:rsidRPr="008712AA" w:rsidTr="00E474EF">
        <w:tc>
          <w:tcPr>
            <w:tcW w:w="9349" w:type="dxa"/>
            <w:gridSpan w:val="4"/>
          </w:tcPr>
          <w:p w:rsidR="00AC3A69" w:rsidRPr="008712AA" w:rsidRDefault="00E474EF" w:rsidP="00995536">
            <w:pPr>
              <w:ind w:firstLine="2160"/>
              <w:jc w:val="center"/>
              <w:rPr>
                <w:rFonts w:ascii="Times New Roman" w:hAnsi="Times New Roman" w:cs="Times New Roman"/>
              </w:rPr>
            </w:pPr>
            <w:r w:rsidRPr="008712AA">
              <w:rPr>
                <w:rFonts w:ascii="Times New Roman" w:hAnsi="Times New Roman" w:cs="Times New Roman"/>
                <w:sz w:val="20"/>
              </w:rPr>
              <w:t>(фамилия, имя, отчество руководителя)</w:t>
            </w:r>
          </w:p>
        </w:tc>
      </w:tr>
      <w:tr w:rsidR="008712AA" w:rsidRPr="008712AA" w:rsidTr="001A2FA5">
        <w:tc>
          <w:tcPr>
            <w:tcW w:w="9349" w:type="dxa"/>
            <w:gridSpan w:val="4"/>
          </w:tcPr>
          <w:p w:rsidR="00E474EF" w:rsidRPr="008712AA" w:rsidRDefault="00E474EF" w:rsidP="001A2FA5">
            <w:pPr>
              <w:ind w:firstLine="0"/>
              <w:rPr>
                <w:rFonts w:ascii="Times New Roman" w:hAnsi="Times New Roman" w:cs="Times New Roman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именуемый в дальнейшем Руководителем, назначае</w:t>
            </w:r>
            <w:r w:rsidR="001A2FA5" w:rsidRPr="008712AA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A2FA5" w:rsidRPr="008712A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8712AA" w:rsidRPr="008712AA" w:rsidTr="001A2FA5">
        <w:tc>
          <w:tcPr>
            <w:tcW w:w="9063" w:type="dxa"/>
            <w:gridSpan w:val="3"/>
            <w:tcBorders>
              <w:bottom w:val="single" w:sz="4" w:space="0" w:color="auto"/>
            </w:tcBorders>
          </w:tcPr>
          <w:p w:rsidR="001A2FA5" w:rsidRPr="008712AA" w:rsidRDefault="001A2FA5" w:rsidP="001A2F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1A2FA5" w:rsidRPr="008712AA" w:rsidRDefault="001A2FA5" w:rsidP="001A2F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712AA" w:rsidRPr="008712AA" w:rsidTr="001A2FA5">
        <w:tc>
          <w:tcPr>
            <w:tcW w:w="9349" w:type="dxa"/>
            <w:gridSpan w:val="4"/>
          </w:tcPr>
          <w:p w:rsidR="00E474EF" w:rsidRPr="008712AA" w:rsidRDefault="001A2FA5" w:rsidP="001A2F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712AA">
              <w:rPr>
                <w:rFonts w:ascii="Times New Roman" w:hAnsi="Times New Roman" w:cs="Times New Roman"/>
                <w:sz w:val="20"/>
                <w:szCs w:val="28"/>
              </w:rPr>
              <w:t>(наименования должности (директор, генеральный директор) и предприятия)</w:t>
            </w:r>
          </w:p>
        </w:tc>
      </w:tr>
      <w:tr w:rsidR="008712AA" w:rsidRPr="008712AA" w:rsidTr="00E474EF">
        <w:tc>
          <w:tcPr>
            <w:tcW w:w="9349" w:type="dxa"/>
            <w:gridSpan w:val="4"/>
          </w:tcPr>
          <w:p w:rsidR="00E474EF" w:rsidRPr="008712AA" w:rsidRDefault="001A2FA5" w:rsidP="00A24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именуемого в дальнейшем </w:t>
            </w:r>
            <w:r w:rsidR="00A24F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редприятием, с другой стороны, заключили настоящий трудовой договор о нижеследующем.</w:t>
            </w:r>
          </w:p>
        </w:tc>
      </w:tr>
    </w:tbl>
    <w:p w:rsidR="002F46CC" w:rsidRPr="008712AA" w:rsidRDefault="00330C1A" w:rsidP="001A2FA5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100"/>
      <w:bookmarkEnd w:id="0"/>
      <w:r w:rsidRPr="008712AA">
        <w:rPr>
          <w:rFonts w:ascii="Times New Roman" w:hAnsi="Times New Roman" w:cs="Times New Roman"/>
          <w:b w:val="0"/>
          <w:color w:val="auto"/>
          <w:sz w:val="28"/>
          <w:szCs w:val="28"/>
        </w:rPr>
        <w:t>Предмет трудового договора</w:t>
      </w:r>
    </w:p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8712AA" w:rsidRPr="008712AA" w:rsidTr="001A2FA5">
        <w:tc>
          <w:tcPr>
            <w:tcW w:w="9339" w:type="dxa"/>
          </w:tcPr>
          <w:p w:rsidR="001A2FA5" w:rsidRPr="008712AA" w:rsidRDefault="001A2FA5" w:rsidP="001A2FA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Настоящий трудовой договор регулирует отношения между Уполномоченным органом и Руководителем, связанные с исполнением последним обязанностей директора (генерального директора) предприятия.</w:t>
            </w:r>
          </w:p>
        </w:tc>
      </w:tr>
    </w:tbl>
    <w:p w:rsidR="002F46CC" w:rsidRPr="008712AA" w:rsidRDefault="00330C1A" w:rsidP="001A2FA5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200"/>
      <w:bookmarkEnd w:id="1"/>
      <w:r w:rsidRPr="008712AA">
        <w:rPr>
          <w:rFonts w:ascii="Times New Roman" w:hAnsi="Times New Roman" w:cs="Times New Roman"/>
          <w:b w:val="0"/>
          <w:color w:val="auto"/>
          <w:sz w:val="28"/>
          <w:szCs w:val="28"/>
        </w:rPr>
        <w:t>2. Права и обязанности Руководителя</w:t>
      </w:r>
    </w:p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8712AA" w:rsidRPr="008712AA" w:rsidTr="001A2FA5">
        <w:tc>
          <w:tcPr>
            <w:tcW w:w="9339" w:type="dxa"/>
          </w:tcPr>
          <w:p w:rsidR="001A2FA5" w:rsidRPr="008712AA" w:rsidRDefault="001A2FA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210"/>
            <w:bookmarkEnd w:id="2"/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2.1. Руководитель является единоличным исполнительным органом предприятия и самостоятельно решает все вопросы деятельности предприятия, за исключением вопросов, отнесенных </w:t>
            </w:r>
            <w:r w:rsidR="00050B75"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законодательством к ведению иных органов.</w:t>
            </w:r>
          </w:p>
        </w:tc>
      </w:tr>
      <w:tr w:rsidR="008712AA" w:rsidRPr="008712AA" w:rsidTr="001A2FA5">
        <w:tc>
          <w:tcPr>
            <w:tcW w:w="9339" w:type="dxa"/>
          </w:tcPr>
          <w:p w:rsidR="001A2FA5" w:rsidRPr="008712AA" w:rsidRDefault="00050B75" w:rsidP="00050B75">
            <w:pPr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2.2. Руководитель вправе:</w:t>
            </w:r>
          </w:p>
        </w:tc>
      </w:tr>
      <w:tr w:rsidR="008712AA" w:rsidRPr="008712AA" w:rsidTr="001A2FA5">
        <w:tc>
          <w:tcPr>
            <w:tcW w:w="9339" w:type="dxa"/>
          </w:tcPr>
          <w:p w:rsidR="001A2FA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2.2.1. Действовать без доверенности от имени предприятия, представлять его интересы на территории Российской Федерации и за ее пределами.</w:t>
            </w:r>
          </w:p>
        </w:tc>
      </w:tr>
      <w:tr w:rsidR="008712AA" w:rsidRPr="008712AA" w:rsidTr="001A2FA5">
        <w:tc>
          <w:tcPr>
            <w:tcW w:w="9339" w:type="dxa"/>
          </w:tcPr>
          <w:p w:rsidR="001A2FA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2.2.2. Совершать сделки от имени предприятия в порядке, установленном действующим законодательством.</w:t>
            </w:r>
          </w:p>
        </w:tc>
      </w:tr>
      <w:tr w:rsidR="008712AA" w:rsidRPr="008712AA" w:rsidTr="001A2FA5">
        <w:tc>
          <w:tcPr>
            <w:tcW w:w="9339" w:type="dxa"/>
          </w:tcPr>
          <w:p w:rsidR="001A2FA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2.2.3. Выдавать доверенности, в том числе руководителям филиалов и представительств предприятия</w:t>
            </w:r>
            <w:r w:rsidRPr="008712AA">
              <w:rPr>
                <w:rStyle w:val="affff1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, совершать иные юридически значимые действия.</w:t>
            </w:r>
          </w:p>
        </w:tc>
      </w:tr>
      <w:tr w:rsidR="008712AA" w:rsidRPr="008712AA" w:rsidTr="001A2FA5">
        <w:tc>
          <w:tcPr>
            <w:tcW w:w="9339" w:type="dxa"/>
          </w:tcPr>
          <w:p w:rsidR="001A2FA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2.2.4. Открывать в банках расчетные и другие счета.</w:t>
            </w:r>
          </w:p>
        </w:tc>
      </w:tr>
      <w:tr w:rsidR="008712AA" w:rsidRPr="008712AA" w:rsidTr="001A2FA5">
        <w:tc>
          <w:tcPr>
            <w:tcW w:w="9339" w:type="dxa"/>
          </w:tcPr>
          <w:p w:rsidR="001A2FA5" w:rsidRPr="008712AA" w:rsidRDefault="00050B75" w:rsidP="00995536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2.2.5. Осуществлять в установленном порядке прием на работу главного бухгалтера предприятия, заключать, изменять и прекращать трудовой договор с ним по согласованию </w:t>
            </w:r>
            <w:r w:rsidR="00995536">
              <w:rPr>
                <w:rFonts w:ascii="Times New Roman" w:hAnsi="Times New Roman" w:cs="Times New Roman"/>
                <w:sz w:val="28"/>
                <w:szCs w:val="28"/>
              </w:rPr>
              <w:t>с Уполномоченным органом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12AA" w:rsidRPr="008712AA" w:rsidTr="001A2FA5">
        <w:tc>
          <w:tcPr>
            <w:tcW w:w="9339" w:type="dxa"/>
          </w:tcPr>
          <w:p w:rsidR="00050B7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2.2.6. Применять к работникам предприятия меры дисциплинарного взыскания и поощрения в соответствии с действующим </w:t>
            </w:r>
            <w:r w:rsidRPr="008712A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законодательством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12AA" w:rsidRPr="008712AA" w:rsidTr="001A2FA5">
        <w:tc>
          <w:tcPr>
            <w:tcW w:w="9339" w:type="dxa"/>
          </w:tcPr>
          <w:p w:rsidR="00050B7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2.2.7. Делегировать свои права заместителям, распределять между ними обязанности.</w:t>
            </w:r>
          </w:p>
        </w:tc>
      </w:tr>
      <w:tr w:rsidR="008712AA" w:rsidRPr="008712AA" w:rsidTr="001A2FA5">
        <w:tc>
          <w:tcPr>
            <w:tcW w:w="9339" w:type="dxa"/>
          </w:tcPr>
          <w:p w:rsidR="00050B7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2.2.8. В пределах своей компетенции издавать приказы и давать указания, обязательные для всех работников предприятия, утверждать положения о представительствах и филиалах.</w:t>
            </w:r>
          </w:p>
        </w:tc>
      </w:tr>
      <w:tr w:rsidR="008712AA" w:rsidRPr="008712AA" w:rsidTr="001A2FA5">
        <w:tc>
          <w:tcPr>
            <w:tcW w:w="9339" w:type="dxa"/>
          </w:tcPr>
          <w:p w:rsidR="00050B7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2.2.9. Готовить мотивированные предложения об изменении размера уставного фонда предприятия.</w:t>
            </w:r>
          </w:p>
        </w:tc>
      </w:tr>
      <w:tr w:rsidR="008712AA" w:rsidRPr="008712AA" w:rsidTr="001A2FA5">
        <w:tc>
          <w:tcPr>
            <w:tcW w:w="9339" w:type="dxa"/>
          </w:tcPr>
          <w:p w:rsidR="001A2FA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2.2.10. Решать иные вопросы, отнесенные законодательством Российской Федерации, Уставом предприятия и настоящим трудовым договором к компетенции Руководителя.</w:t>
            </w:r>
          </w:p>
        </w:tc>
      </w:tr>
    </w:tbl>
    <w:p w:rsidR="002F46CC" w:rsidRPr="008712AA" w:rsidRDefault="00330C1A" w:rsidP="00050B75">
      <w:pPr>
        <w:spacing w:before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230"/>
      <w:bookmarkEnd w:id="3"/>
      <w:r w:rsidRPr="008712AA">
        <w:rPr>
          <w:rFonts w:ascii="Times New Roman" w:hAnsi="Times New Roman" w:cs="Times New Roman"/>
          <w:sz w:val="28"/>
          <w:szCs w:val="28"/>
        </w:rPr>
        <w:t>2.3. Руководитель обязан:</w:t>
      </w:r>
    </w:p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8712AA" w:rsidRPr="008712AA" w:rsidTr="00050B75">
        <w:tc>
          <w:tcPr>
            <w:tcW w:w="9339" w:type="dxa"/>
          </w:tcPr>
          <w:p w:rsidR="00050B7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231"/>
            <w:bookmarkEnd w:id="4"/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2.3.1. Добросовестно и разумно руководить предприятием, организовывать деятельность предприятия, обеспечивать выполнение установленных показателей экономической эффективности деятельности предприятия в составе программы их деятельности и осуществлять иные полномочия, отнесенные законодательством, Уставом предприятия и настоящим трудовым договором к его компетенции.</w:t>
            </w:r>
          </w:p>
        </w:tc>
      </w:tr>
      <w:tr w:rsidR="008712AA" w:rsidRPr="008712AA" w:rsidTr="00050B75">
        <w:tc>
          <w:tcPr>
            <w:tcW w:w="9339" w:type="dxa"/>
          </w:tcPr>
          <w:p w:rsidR="00050B7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2.3.2. При исполнении своих должностных обязанностей руководствоваться законодательством Российской Федерации,</w:t>
            </w:r>
            <w:r w:rsidR="00A24FD0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Чеченской Республики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 Уставом предприятия и настоящим трудовым договором.</w:t>
            </w:r>
          </w:p>
        </w:tc>
      </w:tr>
      <w:tr w:rsidR="008712AA" w:rsidRPr="008712AA" w:rsidTr="00050B75">
        <w:tc>
          <w:tcPr>
            <w:tcW w:w="9339" w:type="dxa"/>
          </w:tcPr>
          <w:p w:rsidR="00050B7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2.3.3. Соблюдать ограничения, установленные Федеральным законом от 14 ноября 2002 года № 161-ФЗ «О государственных и муниципальных унитарных предприятиях».</w:t>
            </w:r>
          </w:p>
        </w:tc>
      </w:tr>
      <w:tr w:rsidR="008712AA" w:rsidRPr="008712AA" w:rsidTr="00050B75">
        <w:tc>
          <w:tcPr>
            <w:tcW w:w="9339" w:type="dxa"/>
          </w:tcPr>
          <w:p w:rsidR="00050B7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2.3.4. Обеспечивать своевременное и качественное выполнение всех договоров и обязательств предприятия.</w:t>
            </w:r>
          </w:p>
        </w:tc>
      </w:tr>
      <w:tr w:rsidR="008712AA" w:rsidRPr="008712AA" w:rsidTr="00050B75">
        <w:tc>
          <w:tcPr>
            <w:tcW w:w="9339" w:type="dxa"/>
          </w:tcPr>
          <w:p w:rsidR="00050B7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2.3.5. Обеспечивать развитие материально-технической базы, увеличение объема </w:t>
            </w:r>
            <w:r w:rsidR="00A24FD0">
              <w:rPr>
                <w:rFonts w:ascii="Times New Roman" w:hAnsi="Times New Roman" w:cs="Times New Roman"/>
                <w:sz w:val="28"/>
                <w:szCs w:val="28"/>
              </w:rPr>
              <w:t xml:space="preserve">продаж, 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платных работ, услуг.</w:t>
            </w:r>
          </w:p>
        </w:tc>
      </w:tr>
      <w:tr w:rsidR="008712AA" w:rsidRPr="008712AA" w:rsidTr="00050B75">
        <w:tc>
          <w:tcPr>
            <w:tcW w:w="9339" w:type="dxa"/>
          </w:tcPr>
          <w:p w:rsidR="00050B7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2.3.6. Не допускать принятия решений, которые могут привести к несостоятельности (банкротству) предприятия.</w:t>
            </w:r>
          </w:p>
        </w:tc>
      </w:tr>
      <w:tr w:rsidR="008712AA" w:rsidRPr="008712AA" w:rsidTr="00050B75">
        <w:tc>
          <w:tcPr>
            <w:tcW w:w="9339" w:type="dxa"/>
          </w:tcPr>
          <w:p w:rsidR="00050B7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2.3.7. Обеспечивать содержание в надлежащем состоянии находящегося в хозяйственном ведении предприятия движимого и недвижимого имущества, своевременно проводить капитальный и текущие ремонты недвижимого имущества.</w:t>
            </w:r>
          </w:p>
        </w:tc>
      </w:tr>
      <w:tr w:rsidR="008712AA" w:rsidRPr="008712AA" w:rsidTr="00050B75">
        <w:tc>
          <w:tcPr>
            <w:tcW w:w="9339" w:type="dxa"/>
          </w:tcPr>
          <w:p w:rsidR="00050B7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2.3.8.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</w:t>
            </w:r>
            <w:r w:rsidRPr="008712A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законодательством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12AA" w:rsidRPr="008712AA" w:rsidTr="00050B75">
        <w:tc>
          <w:tcPr>
            <w:tcW w:w="9339" w:type="dxa"/>
          </w:tcPr>
          <w:p w:rsidR="00050B7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2.3.9. Обеспечивать своевременную уплату предприятием в полном объеме всех установленных законодательством налогов, сборов и обязательных платежей в бюджет Российской Федерации, бюджет Чеченской Республики, муниципальных образований и внебюджетные фонды.</w:t>
            </w:r>
          </w:p>
        </w:tc>
      </w:tr>
      <w:tr w:rsidR="008712AA" w:rsidRPr="008712AA" w:rsidTr="00050B75">
        <w:tc>
          <w:tcPr>
            <w:tcW w:w="9339" w:type="dxa"/>
          </w:tcPr>
          <w:p w:rsidR="00050B7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2.3.10. Обеспечивать своевременную выплату заработной платы, надбавок, пособий и иных выплат работникам предприятия в денежной форме.</w:t>
            </w:r>
          </w:p>
        </w:tc>
      </w:tr>
      <w:tr w:rsidR="008712AA" w:rsidRPr="008712AA" w:rsidTr="00050B75">
        <w:tc>
          <w:tcPr>
            <w:tcW w:w="9339" w:type="dxa"/>
          </w:tcPr>
          <w:p w:rsidR="00050B7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2.3.11. Определять в соответствии с законодательством Российской Федерации состав и объем сведений, составляющих служебную и </w:t>
            </w:r>
            <w:r w:rsidRPr="008712A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коммерческую тайну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предприятия, а также порядок ее защиты.</w:t>
            </w:r>
          </w:p>
        </w:tc>
      </w:tr>
      <w:tr w:rsidR="008712AA" w:rsidRPr="008712AA" w:rsidTr="00050B75">
        <w:tc>
          <w:tcPr>
            <w:tcW w:w="9339" w:type="dxa"/>
          </w:tcPr>
          <w:p w:rsidR="00050B7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2.3.12. Не разглашать сведения, составляющие служебную или коммерческую тайну, ставшие известными ему в связи с исполнением своих должностных обязанностей.</w:t>
            </w:r>
          </w:p>
        </w:tc>
      </w:tr>
      <w:tr w:rsidR="008712AA" w:rsidRPr="008712AA" w:rsidTr="00050B75">
        <w:tc>
          <w:tcPr>
            <w:tcW w:w="9339" w:type="dxa"/>
          </w:tcPr>
          <w:p w:rsidR="00050B75" w:rsidRPr="008712AA" w:rsidRDefault="00050B75" w:rsidP="00050B7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2.3.13. Обеспечивать выполнение требований по гражданской обороне и мобилизационной подготовке.</w:t>
            </w:r>
          </w:p>
        </w:tc>
      </w:tr>
      <w:tr w:rsidR="008712AA" w:rsidRPr="008712AA" w:rsidTr="00050B75">
        <w:tc>
          <w:tcPr>
            <w:tcW w:w="9339" w:type="dxa"/>
          </w:tcPr>
          <w:p w:rsidR="00C21061" w:rsidRPr="008712AA" w:rsidRDefault="00C21061" w:rsidP="00C2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2314"/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2.3.14. В случаях, установленных </w:t>
            </w:r>
            <w:r w:rsidRPr="008712A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законодательством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, совершать сделки с имуществом предприятия или иными способами распоряжаться имуществом исключительно с согласия собственника имущества.</w:t>
            </w:r>
            <w:bookmarkEnd w:id="6"/>
          </w:p>
        </w:tc>
      </w:tr>
      <w:tr w:rsidR="008712AA" w:rsidRPr="008712AA" w:rsidTr="00050B75">
        <w:tc>
          <w:tcPr>
            <w:tcW w:w="9339" w:type="dxa"/>
          </w:tcPr>
          <w:p w:rsidR="00C21061" w:rsidRPr="008712AA" w:rsidRDefault="00C21061" w:rsidP="00C2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2315"/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2.3.15. Обеспечивать использование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предприятия, а также использование по целевому назначению выделенных предприятию бюджетных и внебюджетных средств.</w:t>
            </w:r>
            <w:bookmarkEnd w:id="7"/>
          </w:p>
        </w:tc>
      </w:tr>
      <w:tr w:rsidR="008712AA" w:rsidRPr="008712AA" w:rsidTr="00050B75">
        <w:tc>
          <w:tcPr>
            <w:tcW w:w="9339" w:type="dxa"/>
          </w:tcPr>
          <w:p w:rsidR="00C21061" w:rsidRPr="008712AA" w:rsidRDefault="00C21061" w:rsidP="00C2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2.3.16. Представлять отчетность о работе предприятия в порядке и сроки, установленные </w:t>
            </w:r>
            <w:r w:rsidRPr="008712A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Правительством Чеченской Республики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061" w:rsidRPr="008712AA" w:rsidRDefault="00C21061" w:rsidP="00C2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Ежегодно представлять на утверждение Уполномоченному органу проект программы деятельности предприятия.</w:t>
            </w:r>
          </w:p>
        </w:tc>
      </w:tr>
      <w:tr w:rsidR="008712AA" w:rsidRPr="008712AA" w:rsidTr="00050B75">
        <w:tc>
          <w:tcPr>
            <w:tcW w:w="9339" w:type="dxa"/>
          </w:tcPr>
          <w:p w:rsidR="00C21061" w:rsidRPr="008712AA" w:rsidRDefault="00C21061" w:rsidP="00C2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2.3.17. Организовывать работу предприятия и выполнение решений собственника имущества предприятия.</w:t>
            </w:r>
          </w:p>
        </w:tc>
      </w:tr>
      <w:tr w:rsidR="008712AA" w:rsidRPr="008712AA" w:rsidTr="00050B75">
        <w:tc>
          <w:tcPr>
            <w:tcW w:w="9339" w:type="dxa"/>
          </w:tcPr>
          <w:p w:rsidR="00C21061" w:rsidRPr="008712AA" w:rsidRDefault="00C21061" w:rsidP="00C2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2.3.18. Утверждать структуру и штаты предприятия, осуществлять прием на работу работников предприятия, заключать, изменять и прекращать трудовые договоры с ними.</w:t>
            </w:r>
          </w:p>
        </w:tc>
      </w:tr>
      <w:tr w:rsidR="008712AA" w:rsidRPr="008712AA" w:rsidTr="00050B75">
        <w:tc>
          <w:tcPr>
            <w:tcW w:w="9339" w:type="dxa"/>
          </w:tcPr>
          <w:p w:rsidR="00C21061" w:rsidRPr="008712AA" w:rsidRDefault="00C21061" w:rsidP="00C2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2.3.19. Распоряжаться имуществом предприятия в порядке и пределах, установленных </w:t>
            </w:r>
            <w:r w:rsidRPr="008712A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законодательством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 Чеченской Республики.</w:t>
            </w:r>
          </w:p>
        </w:tc>
      </w:tr>
      <w:tr w:rsidR="008712AA" w:rsidRPr="008712AA" w:rsidTr="00050B75">
        <w:tc>
          <w:tcPr>
            <w:tcW w:w="9339" w:type="dxa"/>
          </w:tcPr>
          <w:p w:rsidR="00C21061" w:rsidRPr="008712AA" w:rsidRDefault="00C21061" w:rsidP="00C2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2.3.20. При расторжении настоящего трудового договора осуществлять передачу дел вновь назначенному Руководителю предприятия.</w:t>
            </w:r>
          </w:p>
        </w:tc>
      </w:tr>
    </w:tbl>
    <w:p w:rsidR="002F46CC" w:rsidRPr="008712AA" w:rsidRDefault="00330C1A" w:rsidP="00C21061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1300"/>
      <w:bookmarkEnd w:id="5"/>
      <w:r w:rsidRPr="008712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Права и обязанности </w:t>
      </w:r>
      <w:r w:rsidR="00402FA1" w:rsidRPr="008712AA">
        <w:rPr>
          <w:rFonts w:ascii="Times New Roman" w:hAnsi="Times New Roman" w:cs="Times New Roman"/>
          <w:b w:val="0"/>
          <w:color w:val="auto"/>
          <w:sz w:val="28"/>
          <w:szCs w:val="28"/>
        </w:rPr>
        <w:t>Уполномоченного о</w:t>
      </w:r>
      <w:r w:rsidRPr="008712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ргана </w:t>
      </w:r>
    </w:p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8712AA" w:rsidRPr="008712AA" w:rsidTr="00C21061">
        <w:tc>
          <w:tcPr>
            <w:tcW w:w="9339" w:type="dxa"/>
          </w:tcPr>
          <w:p w:rsidR="00C21061" w:rsidRPr="008712AA" w:rsidRDefault="00402FA1" w:rsidP="00EF4CC3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310"/>
            <w:bookmarkEnd w:id="8"/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EF4CC3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 вправе:</w:t>
            </w:r>
          </w:p>
        </w:tc>
      </w:tr>
      <w:tr w:rsidR="008712AA" w:rsidRPr="008712AA" w:rsidTr="00C21061">
        <w:tc>
          <w:tcPr>
            <w:tcW w:w="9339" w:type="dxa"/>
          </w:tcPr>
          <w:p w:rsidR="00C21061" w:rsidRPr="008712AA" w:rsidRDefault="00402FA1" w:rsidP="00C75B3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3.1.1. Назначать на должность Руководителя, а также заключать, изменять и прекращать с ним трудовой договор в соответствии с трудовым законодательством и иными содержащими нормы трудового права нормативными правовыми актами.</w:t>
            </w:r>
          </w:p>
        </w:tc>
      </w:tr>
      <w:tr w:rsidR="008712AA" w:rsidRPr="008712AA" w:rsidTr="00C21061">
        <w:tc>
          <w:tcPr>
            <w:tcW w:w="9339" w:type="dxa"/>
          </w:tcPr>
          <w:p w:rsidR="00C21061" w:rsidRPr="008712AA" w:rsidRDefault="00402FA1" w:rsidP="00402FA1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3.1.2. Поощрять Руководителя за добросовестный эффективный труд.</w:t>
            </w:r>
          </w:p>
        </w:tc>
      </w:tr>
      <w:tr w:rsidR="008712AA" w:rsidRPr="008712AA" w:rsidTr="00C21061">
        <w:tc>
          <w:tcPr>
            <w:tcW w:w="9339" w:type="dxa"/>
          </w:tcPr>
          <w:p w:rsidR="00C21061" w:rsidRPr="008712AA" w:rsidRDefault="00402FA1" w:rsidP="00402FA1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3.1.3. Требовать от Руководителя исполнения им трудовых обязанностей, соблюдения правил внутреннего трудового распорядка.</w:t>
            </w:r>
          </w:p>
        </w:tc>
      </w:tr>
      <w:tr w:rsidR="008712AA" w:rsidRPr="008712AA" w:rsidTr="00C21061">
        <w:tc>
          <w:tcPr>
            <w:tcW w:w="9339" w:type="dxa"/>
          </w:tcPr>
          <w:p w:rsidR="00C21061" w:rsidRPr="008712AA" w:rsidRDefault="00402FA1" w:rsidP="00402FA1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3.1.4. Принимать в установленном законом порядке решения о привлечении к ответственности Руководителя.</w:t>
            </w:r>
          </w:p>
        </w:tc>
      </w:tr>
      <w:tr w:rsidR="008712AA" w:rsidRPr="008712AA" w:rsidTr="00C21061">
        <w:tc>
          <w:tcPr>
            <w:tcW w:w="9339" w:type="dxa"/>
          </w:tcPr>
          <w:p w:rsidR="00C21061" w:rsidRPr="008712AA" w:rsidRDefault="00402FA1" w:rsidP="00402FA1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3.1.5. Совершать иные действия, определенные действующим законодательством.</w:t>
            </w:r>
          </w:p>
        </w:tc>
      </w:tr>
      <w:tr w:rsidR="008712AA" w:rsidRPr="008712AA" w:rsidTr="00C21061">
        <w:tc>
          <w:tcPr>
            <w:tcW w:w="9339" w:type="dxa"/>
          </w:tcPr>
          <w:p w:rsidR="00C21061" w:rsidRPr="008712AA" w:rsidRDefault="00402FA1" w:rsidP="00402FA1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3.2. Уполномоченный орган обязан:</w:t>
            </w:r>
          </w:p>
        </w:tc>
      </w:tr>
      <w:tr w:rsidR="008712AA" w:rsidRPr="008712AA" w:rsidTr="00C21061">
        <w:tc>
          <w:tcPr>
            <w:tcW w:w="9339" w:type="dxa"/>
          </w:tcPr>
          <w:p w:rsidR="00C21061" w:rsidRPr="008712AA" w:rsidRDefault="00402FA1" w:rsidP="00402FA1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3.2.1. Не вмешиваться в оперативно-распорядительную деятельность Руководителя, за исключением случаев, предусмотренных действующим законодательством.</w:t>
            </w:r>
          </w:p>
        </w:tc>
      </w:tr>
      <w:tr w:rsidR="008712AA" w:rsidRPr="008712AA" w:rsidTr="00C21061">
        <w:tc>
          <w:tcPr>
            <w:tcW w:w="9339" w:type="dxa"/>
          </w:tcPr>
          <w:p w:rsidR="00402FA1" w:rsidRPr="008712AA" w:rsidRDefault="00402FA1" w:rsidP="00FA7CDD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3.2.2. В течение одного месяца давать ответ на обращения Руководителя по вопросам, требующим согласования (разрешения) с </w:t>
            </w:r>
            <w:r w:rsidR="00FA7CDD" w:rsidRPr="008712AA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12AA" w:rsidRPr="008712AA" w:rsidTr="00C21061">
        <w:tc>
          <w:tcPr>
            <w:tcW w:w="9339" w:type="dxa"/>
          </w:tcPr>
          <w:p w:rsidR="00FA7CDD" w:rsidRPr="008712AA" w:rsidRDefault="00FA7CDD" w:rsidP="00FA7CDD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3.2.3. Принимать необходимые меры при обращении Руководителя по вопросам, связанным с возможной неплатежеспособностью предприятия.</w:t>
            </w:r>
          </w:p>
        </w:tc>
      </w:tr>
      <w:tr w:rsidR="008712AA" w:rsidRPr="008712AA" w:rsidTr="00C21061">
        <w:tc>
          <w:tcPr>
            <w:tcW w:w="9339" w:type="dxa"/>
          </w:tcPr>
          <w:p w:rsidR="00FA7CDD" w:rsidRPr="008712AA" w:rsidRDefault="00FA7CDD" w:rsidP="00FA7CDD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3.2.4. Обеспечить Руководителю условия труда, необходимые для эффективной работы.</w:t>
            </w:r>
          </w:p>
        </w:tc>
      </w:tr>
      <w:tr w:rsidR="008712AA" w:rsidRPr="008712AA" w:rsidTr="00C21061">
        <w:tc>
          <w:tcPr>
            <w:tcW w:w="9339" w:type="dxa"/>
          </w:tcPr>
          <w:p w:rsidR="00FA7CDD" w:rsidRPr="008712AA" w:rsidRDefault="00FA7CDD" w:rsidP="00FA7CDD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3.2.5. Проводить аттестацию Руководителя в порядке и сроки, утвержденные Правительством Чеченской Республики.</w:t>
            </w:r>
          </w:p>
        </w:tc>
      </w:tr>
      <w:tr w:rsidR="008712AA" w:rsidRPr="008712AA" w:rsidTr="00C21061">
        <w:tc>
          <w:tcPr>
            <w:tcW w:w="9339" w:type="dxa"/>
          </w:tcPr>
          <w:p w:rsidR="00FA7CDD" w:rsidRPr="008712AA" w:rsidRDefault="00FA7CDD" w:rsidP="00FA7CDD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3.2.6. Совершать иные действия, определенные действующим законодательством.</w:t>
            </w:r>
          </w:p>
        </w:tc>
      </w:tr>
    </w:tbl>
    <w:p w:rsidR="002F46CC" w:rsidRPr="008712AA" w:rsidRDefault="00330C1A" w:rsidP="00FA7CDD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1400"/>
      <w:bookmarkEnd w:id="9"/>
      <w:r w:rsidRPr="008712AA">
        <w:rPr>
          <w:rFonts w:ascii="Times New Roman" w:hAnsi="Times New Roman" w:cs="Times New Roman"/>
          <w:b w:val="0"/>
          <w:color w:val="auto"/>
          <w:sz w:val="28"/>
          <w:szCs w:val="28"/>
        </w:rPr>
        <w:t>4. Оплата труда и социальные гарантии Руководителя</w:t>
      </w:r>
    </w:p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111"/>
        <w:gridCol w:w="873"/>
        <w:gridCol w:w="393"/>
        <w:gridCol w:w="891"/>
        <w:gridCol w:w="701"/>
        <w:gridCol w:w="667"/>
        <w:gridCol w:w="885"/>
      </w:tblGrid>
      <w:tr w:rsidR="008712AA" w:rsidRPr="008712AA" w:rsidTr="00E94246">
        <w:tc>
          <w:tcPr>
            <w:tcW w:w="9349" w:type="dxa"/>
            <w:gridSpan w:val="9"/>
          </w:tcPr>
          <w:p w:rsidR="00465C86" w:rsidRPr="008712AA" w:rsidRDefault="00465C86" w:rsidP="00A67043">
            <w:pPr>
              <w:ind w:firstLine="738"/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4.1. Оплата труда Руководителя состоит из должностного оклада и </w:t>
            </w:r>
            <w:r w:rsidR="00A67043">
              <w:rPr>
                <w:rFonts w:ascii="Times New Roman" w:hAnsi="Times New Roman" w:cs="Times New Roman"/>
                <w:sz w:val="28"/>
                <w:szCs w:val="28"/>
              </w:rPr>
              <w:t>выплат компенсационного и стимулирующего характера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12AA" w:rsidRPr="008712AA" w:rsidTr="00E25759">
        <w:tc>
          <w:tcPr>
            <w:tcW w:w="8464" w:type="dxa"/>
            <w:gridSpan w:val="8"/>
          </w:tcPr>
          <w:p w:rsidR="00465C86" w:rsidRPr="008712AA" w:rsidRDefault="00465C86" w:rsidP="00E25759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Должностной оклад Руководителю устанавливается в размере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465C86" w:rsidRPr="008712AA" w:rsidRDefault="00465C86" w:rsidP="00465C86">
            <w:pPr>
              <w:ind w:firstLine="0"/>
            </w:pPr>
          </w:p>
        </w:tc>
      </w:tr>
      <w:tr w:rsidR="00275A93" w:rsidRPr="008712AA" w:rsidTr="00275A93">
        <w:tc>
          <w:tcPr>
            <w:tcW w:w="7797" w:type="dxa"/>
            <w:gridSpan w:val="7"/>
          </w:tcPr>
          <w:p w:rsidR="00275A93" w:rsidRPr="008712AA" w:rsidRDefault="00275A93" w:rsidP="00E25759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 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в размере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275A93" w:rsidRPr="008712AA" w:rsidRDefault="00275A93" w:rsidP="00465C86">
            <w:pPr>
              <w:ind w:firstLine="0"/>
            </w:pPr>
          </w:p>
        </w:tc>
      </w:tr>
      <w:tr w:rsidR="00275A93" w:rsidRPr="008712AA" w:rsidTr="00275A93">
        <w:tc>
          <w:tcPr>
            <w:tcW w:w="1560" w:type="dxa"/>
            <w:tcBorders>
              <w:bottom w:val="single" w:sz="4" w:space="0" w:color="auto"/>
            </w:tcBorders>
          </w:tcPr>
          <w:p w:rsidR="00275A93" w:rsidRPr="00275A93" w:rsidRDefault="00275A93" w:rsidP="00275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9" w:type="dxa"/>
            <w:gridSpan w:val="8"/>
          </w:tcPr>
          <w:p w:rsidR="00275A93" w:rsidRPr="00275A93" w:rsidRDefault="00275A93" w:rsidP="00275A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</w:t>
            </w:r>
            <w:r w:rsidRPr="00275A93">
              <w:rPr>
                <w:rFonts w:ascii="Times New Roman" w:hAnsi="Times New Roman" w:cs="Times New Roman"/>
                <w:sz w:val="28"/>
                <w:szCs w:val="28"/>
              </w:rPr>
              <w:t>жеквартально,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ежегодно).</w:t>
            </w:r>
          </w:p>
        </w:tc>
      </w:tr>
      <w:tr w:rsidR="008712AA" w:rsidRPr="008712AA" w:rsidTr="00E94246">
        <w:tc>
          <w:tcPr>
            <w:tcW w:w="9349" w:type="dxa"/>
            <w:gridSpan w:val="9"/>
          </w:tcPr>
          <w:p w:rsidR="00465C86" w:rsidRPr="008712AA" w:rsidRDefault="00465C86" w:rsidP="00CB05C9">
            <w:pPr>
              <w:ind w:firstLine="743"/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4.2. Заработная плата Руководителю выплачиваются одновременно с выплатой заработной платы в</w:t>
            </w:r>
            <w:bookmarkStart w:id="11" w:name="_GoBack"/>
            <w:bookmarkEnd w:id="11"/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сем работникам предприятия.</w:t>
            </w:r>
          </w:p>
        </w:tc>
      </w:tr>
      <w:tr w:rsidR="008712AA" w:rsidRPr="008712AA" w:rsidTr="00E94246">
        <w:tc>
          <w:tcPr>
            <w:tcW w:w="9349" w:type="dxa"/>
            <w:gridSpan w:val="9"/>
          </w:tcPr>
          <w:p w:rsidR="00465C86" w:rsidRPr="008712AA" w:rsidRDefault="00465C86" w:rsidP="00A67043">
            <w:pPr>
              <w:ind w:firstLine="743"/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4.3. В случае, если производственная деятельность предприятия или его структурного подразделения приостановлена </w:t>
            </w:r>
            <w:r w:rsidR="006E12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полномоченным органом в связи с нарушением нормативных требований по охране труда, экологических, санитарно-эпидемиологических норм, Руководитель не вправе получать </w:t>
            </w:r>
            <w:r w:rsidR="00A67043">
              <w:rPr>
                <w:rFonts w:ascii="Times New Roman" w:hAnsi="Times New Roman" w:cs="Times New Roman"/>
                <w:sz w:val="28"/>
                <w:szCs w:val="28"/>
              </w:rPr>
              <w:t>выплаты стимулирующего характера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 (с момента приостановления деятельности предприятия до момента устранения выявленных нарушений).</w:t>
            </w:r>
          </w:p>
        </w:tc>
      </w:tr>
      <w:tr w:rsidR="008712AA" w:rsidRPr="008712AA" w:rsidTr="00E94246">
        <w:tc>
          <w:tcPr>
            <w:tcW w:w="9349" w:type="dxa"/>
            <w:gridSpan w:val="9"/>
          </w:tcPr>
          <w:p w:rsidR="00465C86" w:rsidRPr="008712AA" w:rsidRDefault="00465C86" w:rsidP="00465C86">
            <w:pPr>
              <w:ind w:firstLine="743"/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4.4. В случае, если Руководитель не обеспечил своевременную выплату работникам предприятия установленных законодательством и/или коллективным договором премий, пособий, доплат, компенсаций, меры поощрения к нему не применяются до момента полного погашения задолженности работникам предприятия по этим видам выплат.</w:t>
            </w:r>
          </w:p>
        </w:tc>
      </w:tr>
      <w:tr w:rsidR="008712AA" w:rsidRPr="008712AA" w:rsidTr="00E94246">
        <w:tc>
          <w:tcPr>
            <w:tcW w:w="9349" w:type="dxa"/>
            <w:gridSpan w:val="9"/>
          </w:tcPr>
          <w:p w:rsidR="00465C86" w:rsidRPr="008712AA" w:rsidRDefault="00465C86" w:rsidP="00C75B3A">
            <w:pPr>
              <w:ind w:firstLine="743"/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4.5. Ежегодный основной оплачиваемый отпуск Руководителя составляет 28 календарных дней и может быть ему предоставлен как 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полностью, так и по частям. Конкретные сроки предоставления ежегодного оплачиваемого отпуска определяются Руководителем по согласованию с </w:t>
            </w:r>
            <w:r w:rsidR="00C75B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4246">
              <w:rPr>
                <w:rFonts w:ascii="Times New Roman" w:hAnsi="Times New Roman" w:cs="Times New Roman"/>
                <w:sz w:val="28"/>
                <w:szCs w:val="28"/>
              </w:rPr>
              <w:t>полномоченным органом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12AA" w:rsidRPr="008712AA" w:rsidTr="00E94246">
        <w:tc>
          <w:tcPr>
            <w:tcW w:w="9349" w:type="dxa"/>
            <w:gridSpan w:val="9"/>
          </w:tcPr>
          <w:p w:rsidR="00465C86" w:rsidRPr="008712AA" w:rsidRDefault="00465C86" w:rsidP="00465C86">
            <w:pPr>
              <w:ind w:firstLine="743"/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Руководителю предоставляется ежегодный дополнительный </w:t>
            </w:r>
          </w:p>
        </w:tc>
      </w:tr>
      <w:tr w:rsidR="008712AA" w:rsidRPr="008712AA" w:rsidTr="00E94246">
        <w:tc>
          <w:tcPr>
            <w:tcW w:w="4939" w:type="dxa"/>
            <w:gridSpan w:val="3"/>
          </w:tcPr>
          <w:p w:rsidR="00465C86" w:rsidRPr="008712AA" w:rsidRDefault="00465C86" w:rsidP="00465C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оплачиваемый отпуск в размере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:rsidR="00465C86" w:rsidRPr="008712AA" w:rsidRDefault="00465C86" w:rsidP="004B42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gridSpan w:val="4"/>
          </w:tcPr>
          <w:p w:rsidR="00465C86" w:rsidRPr="008712AA" w:rsidRDefault="00465C86" w:rsidP="00465C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календарных дней.</w:t>
            </w:r>
            <w:r w:rsidRPr="008712AA">
              <w:rPr>
                <w:rStyle w:val="affff1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  <w:tr w:rsidR="008712AA" w:rsidRPr="008712AA" w:rsidTr="00E94246">
        <w:tc>
          <w:tcPr>
            <w:tcW w:w="9349" w:type="dxa"/>
            <w:gridSpan w:val="9"/>
          </w:tcPr>
          <w:p w:rsidR="00465C86" w:rsidRPr="008712AA" w:rsidRDefault="004B4289" w:rsidP="004B4289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4.6. При уходе Руководителя в ежегодный оплачиваемый отпуск ему </w:t>
            </w:r>
          </w:p>
        </w:tc>
      </w:tr>
      <w:tr w:rsidR="008712AA" w:rsidRPr="008712AA" w:rsidTr="00E94246">
        <w:tc>
          <w:tcPr>
            <w:tcW w:w="7096" w:type="dxa"/>
            <w:gridSpan w:val="6"/>
          </w:tcPr>
          <w:p w:rsidR="004B4289" w:rsidRPr="008712AA" w:rsidRDefault="004B4289" w:rsidP="00465C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выплачивается материальная помощь в размере</w:t>
            </w:r>
          </w:p>
        </w:tc>
        <w:tc>
          <w:tcPr>
            <w:tcW w:w="2253" w:type="dxa"/>
            <w:gridSpan w:val="3"/>
            <w:tcBorders>
              <w:bottom w:val="single" w:sz="4" w:space="0" w:color="auto"/>
            </w:tcBorders>
          </w:tcPr>
          <w:p w:rsidR="004B4289" w:rsidRPr="008712AA" w:rsidRDefault="004B4289" w:rsidP="004B42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AA" w:rsidRPr="008712AA" w:rsidTr="00E94246">
        <w:tc>
          <w:tcPr>
            <w:tcW w:w="9349" w:type="dxa"/>
            <w:gridSpan w:val="9"/>
          </w:tcPr>
          <w:p w:rsidR="004B4289" w:rsidRPr="008712AA" w:rsidRDefault="004B4289" w:rsidP="004B4289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4.7. При переезде Руководителя на работу в другую местность он имеет право на возмещение расходов, предусмотренных </w:t>
            </w:r>
            <w:r w:rsidRPr="008712A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статьей 169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кодекса Российской Федерации. Их размер определяется дополнительным соглашением сторон.</w:t>
            </w:r>
          </w:p>
        </w:tc>
      </w:tr>
      <w:tr w:rsidR="008712AA" w:rsidRPr="008712AA" w:rsidTr="00E94246">
        <w:tc>
          <w:tcPr>
            <w:tcW w:w="9349" w:type="dxa"/>
            <w:gridSpan w:val="9"/>
          </w:tcPr>
          <w:p w:rsidR="004B4289" w:rsidRPr="008712AA" w:rsidRDefault="004B4289" w:rsidP="004B4289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4.8. В случае смерти Руководителя члены его семьи получают</w:t>
            </w:r>
          </w:p>
        </w:tc>
      </w:tr>
      <w:tr w:rsidR="008712AA" w:rsidRPr="008712AA" w:rsidTr="00E94246">
        <w:tc>
          <w:tcPr>
            <w:tcW w:w="7096" w:type="dxa"/>
            <w:gridSpan w:val="6"/>
          </w:tcPr>
          <w:p w:rsidR="004B4289" w:rsidRPr="008712AA" w:rsidRDefault="004B4289" w:rsidP="004B42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единовременную компенсацию в размере</w:t>
            </w:r>
          </w:p>
        </w:tc>
        <w:tc>
          <w:tcPr>
            <w:tcW w:w="2253" w:type="dxa"/>
            <w:gridSpan w:val="3"/>
            <w:tcBorders>
              <w:bottom w:val="single" w:sz="4" w:space="0" w:color="auto"/>
            </w:tcBorders>
          </w:tcPr>
          <w:p w:rsidR="004B4289" w:rsidRPr="008712AA" w:rsidRDefault="004B4289" w:rsidP="004B42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AA" w:rsidRPr="008712AA" w:rsidTr="00E94246">
        <w:tc>
          <w:tcPr>
            <w:tcW w:w="9349" w:type="dxa"/>
            <w:gridSpan w:val="9"/>
          </w:tcPr>
          <w:p w:rsidR="004B4289" w:rsidRPr="008712AA" w:rsidRDefault="004B4289" w:rsidP="00C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490"/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4.9. </w:t>
            </w:r>
            <w:proofErr w:type="gramStart"/>
            <w:r w:rsidR="00C75B3A"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C75B3A">
              <w:rPr>
                <w:rFonts w:ascii="Times New Roman" w:hAnsi="Times New Roman" w:cs="Times New Roman"/>
                <w:sz w:val="28"/>
                <w:szCs w:val="28"/>
              </w:rPr>
              <w:t>стойкой</w:t>
            </w:r>
            <w:proofErr w:type="gramEnd"/>
            <w:r w:rsidR="00C75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утрате Руководителем трудоспособности он получает компенсацию в случаях и порядке, установленных </w:t>
            </w:r>
            <w:r w:rsidR="00E94246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</w:t>
            </w:r>
            <w:bookmarkEnd w:id="12"/>
          </w:p>
        </w:tc>
      </w:tr>
      <w:tr w:rsidR="008712AA" w:rsidRPr="008712AA" w:rsidTr="00E94246">
        <w:tc>
          <w:tcPr>
            <w:tcW w:w="3828" w:type="dxa"/>
            <w:gridSpan w:val="2"/>
          </w:tcPr>
          <w:p w:rsidR="004B4289" w:rsidRPr="008712AA" w:rsidRDefault="00E94246" w:rsidP="004B42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законодательством, в </w:t>
            </w:r>
            <w:r w:rsidR="004B4289" w:rsidRPr="008712AA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B4289" w:rsidRPr="008712AA" w:rsidRDefault="004B4289" w:rsidP="004B42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</w:tcPr>
          <w:p w:rsidR="004B4289" w:rsidRPr="008712AA" w:rsidRDefault="006E1265" w:rsidP="004B42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12AA" w:rsidRPr="008712AA" w:rsidTr="00E94246">
        <w:tc>
          <w:tcPr>
            <w:tcW w:w="9349" w:type="dxa"/>
            <w:gridSpan w:val="9"/>
          </w:tcPr>
          <w:p w:rsidR="004B4289" w:rsidRPr="008712AA" w:rsidRDefault="004B4289" w:rsidP="004B4289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4.10. В случае досрочного расторжения трудового договора по решению уполномоченного органа при отсутствии виновных действий </w:t>
            </w:r>
          </w:p>
        </w:tc>
      </w:tr>
      <w:tr w:rsidR="008712AA" w:rsidRPr="008712AA" w:rsidTr="00E94246">
        <w:tc>
          <w:tcPr>
            <w:tcW w:w="8464" w:type="dxa"/>
            <w:gridSpan w:val="8"/>
          </w:tcPr>
          <w:p w:rsidR="004B4289" w:rsidRPr="008712AA" w:rsidRDefault="004B4289" w:rsidP="004B42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(бездействия) Руководителю выплачивается компенсация в размере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4B4289" w:rsidRPr="008712AA" w:rsidRDefault="004B4289" w:rsidP="004B42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6CC" w:rsidRPr="008712AA" w:rsidRDefault="00330C1A" w:rsidP="004B4289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sub_1500"/>
      <w:bookmarkEnd w:id="10"/>
      <w:r w:rsidRPr="008712AA">
        <w:rPr>
          <w:rFonts w:ascii="Times New Roman" w:hAnsi="Times New Roman" w:cs="Times New Roman"/>
          <w:b w:val="0"/>
          <w:color w:val="auto"/>
          <w:sz w:val="28"/>
          <w:szCs w:val="28"/>
        </w:rPr>
        <w:t>5. Ответственность Руководителя</w:t>
      </w:r>
    </w:p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8712AA" w:rsidRPr="008712AA" w:rsidTr="00A22F21">
        <w:tc>
          <w:tcPr>
            <w:tcW w:w="9339" w:type="dxa"/>
          </w:tcPr>
          <w:p w:rsidR="004B4289" w:rsidRPr="008712AA" w:rsidRDefault="00A22F21" w:rsidP="00E94246">
            <w:pPr>
              <w:ind w:firstLine="73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510"/>
            <w:bookmarkEnd w:id="13"/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5.1. Руководитель несет ответственность в порядке и на условиях, установленных законодательством и настоящим трудовым договором.</w:t>
            </w:r>
          </w:p>
        </w:tc>
      </w:tr>
      <w:tr w:rsidR="008712AA" w:rsidRPr="008712AA" w:rsidTr="00A22F21">
        <w:tc>
          <w:tcPr>
            <w:tcW w:w="9339" w:type="dxa"/>
          </w:tcPr>
          <w:p w:rsidR="004B4289" w:rsidRPr="008712AA" w:rsidRDefault="00A22F21" w:rsidP="00A22F21">
            <w:pPr>
              <w:ind w:firstLine="738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5.2. За совершение дисциплинарного проступка, то есть неисполнение или ненадлежащее исполнение Руководителем по его вине возложенных на него трудовых обязанностей, работодатель имеет право применить следующие дисциплинарные взыскания:</w:t>
            </w:r>
          </w:p>
        </w:tc>
      </w:tr>
      <w:tr w:rsidR="008712AA" w:rsidRPr="008712AA" w:rsidTr="00A22F21">
        <w:tc>
          <w:tcPr>
            <w:tcW w:w="9339" w:type="dxa"/>
          </w:tcPr>
          <w:p w:rsidR="004B4289" w:rsidRPr="008712AA" w:rsidRDefault="00A22F21" w:rsidP="00A22F21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1) замечание;</w:t>
            </w:r>
          </w:p>
        </w:tc>
      </w:tr>
      <w:tr w:rsidR="008712AA" w:rsidRPr="008712AA" w:rsidTr="00A22F21">
        <w:tc>
          <w:tcPr>
            <w:tcW w:w="9339" w:type="dxa"/>
          </w:tcPr>
          <w:p w:rsidR="004B4289" w:rsidRPr="008712AA" w:rsidRDefault="00A22F21" w:rsidP="00A22F21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2) выговор;</w:t>
            </w:r>
          </w:p>
        </w:tc>
      </w:tr>
      <w:tr w:rsidR="008712AA" w:rsidRPr="008712AA" w:rsidTr="00A22F21">
        <w:tc>
          <w:tcPr>
            <w:tcW w:w="9339" w:type="dxa"/>
          </w:tcPr>
          <w:p w:rsidR="004B4289" w:rsidRPr="008712AA" w:rsidRDefault="00A22F21" w:rsidP="00A22F21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3) увольнение по соответствующим основаниям.</w:t>
            </w:r>
          </w:p>
        </w:tc>
      </w:tr>
      <w:tr w:rsidR="008712AA" w:rsidRPr="008712AA" w:rsidTr="00A22F21">
        <w:tc>
          <w:tcPr>
            <w:tcW w:w="9339" w:type="dxa"/>
          </w:tcPr>
          <w:p w:rsidR="00A22F21" w:rsidRPr="008712AA" w:rsidRDefault="00A22F21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Дисциплинарное взыскание действует в течение года и может быть снято до истечения этого срока по инициативе </w:t>
            </w:r>
            <w:r w:rsidR="006E1265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, просьбе Руководителя или по ходатайству представительного органа работников предприятия.</w:t>
            </w:r>
          </w:p>
          <w:p w:rsidR="004B4289" w:rsidRPr="008712AA" w:rsidRDefault="00A22F21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Если в течение года со дня применения дисциплинарного взыскания Руководитель не будет подвергнут новому дисциплинарному взысканию, то он считается не имеющим дисциплинарного взыскания.</w:t>
            </w:r>
          </w:p>
        </w:tc>
      </w:tr>
      <w:tr w:rsidR="008712AA" w:rsidRPr="008712AA" w:rsidTr="00A22F21">
        <w:tc>
          <w:tcPr>
            <w:tcW w:w="9339" w:type="dxa"/>
          </w:tcPr>
          <w:p w:rsidR="00A22F21" w:rsidRPr="008712AA" w:rsidRDefault="00A22F21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530"/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5.3. Руководитель несет полную материальную ответственность за прямой действительный ущерб, причиненный предприятию.</w:t>
            </w:r>
          </w:p>
          <w:bookmarkEnd w:id="15"/>
          <w:p w:rsidR="004B4289" w:rsidRPr="008712AA" w:rsidRDefault="00A22F21" w:rsidP="006E1265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Руководитель может быть привлечен к иным видам юридической ответственности в случаях, предусмотренных действующим законодательством Российской Федерации.</w:t>
            </w:r>
          </w:p>
        </w:tc>
      </w:tr>
    </w:tbl>
    <w:p w:rsidR="002F46CC" w:rsidRPr="008712AA" w:rsidRDefault="00330C1A" w:rsidP="00A22F21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sub_1600"/>
      <w:bookmarkEnd w:id="14"/>
      <w:r w:rsidRPr="008712A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6. Изменение и прекращение трудового договора</w:t>
      </w:r>
    </w:p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8147"/>
      </w:tblGrid>
      <w:tr w:rsidR="008712AA" w:rsidRPr="008712AA" w:rsidTr="00A22F21">
        <w:tc>
          <w:tcPr>
            <w:tcW w:w="9339" w:type="dxa"/>
            <w:gridSpan w:val="2"/>
          </w:tcPr>
          <w:p w:rsidR="00A22F21" w:rsidRPr="008712AA" w:rsidRDefault="00A22F21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610"/>
            <w:bookmarkEnd w:id="16"/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6.1. Каждая из сторон настоящего трудового договора вправе ставить перед другой стороной вопрос о его изменении (уточнении) или дополнении, которые оформляются дополнительным соглашением, являющимся его неотъемлемой частью.</w:t>
            </w:r>
            <w:bookmarkEnd w:id="17"/>
          </w:p>
        </w:tc>
      </w:tr>
      <w:tr w:rsidR="008712AA" w:rsidRPr="008712AA" w:rsidTr="00A22F21">
        <w:tc>
          <w:tcPr>
            <w:tcW w:w="9339" w:type="dxa"/>
            <w:gridSpan w:val="2"/>
          </w:tcPr>
          <w:p w:rsidR="00A22F21" w:rsidRPr="008712AA" w:rsidRDefault="00A22F21" w:rsidP="00C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620"/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6.2. Руководитель имеет право досрочно расторгнуть трудовой договор, предупредив об этом Уполномоченный орган в письменной форме не позднее чем за один месяц.</w:t>
            </w:r>
            <w:bookmarkEnd w:id="18"/>
          </w:p>
        </w:tc>
      </w:tr>
      <w:tr w:rsidR="008712AA" w:rsidRPr="008712AA" w:rsidTr="00A22F21">
        <w:tc>
          <w:tcPr>
            <w:tcW w:w="9339" w:type="dxa"/>
            <w:gridSpan w:val="2"/>
          </w:tcPr>
          <w:p w:rsidR="00A22F21" w:rsidRPr="008712AA" w:rsidRDefault="00A22F21" w:rsidP="00C7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630"/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6.3. Трудовой договор может быть расторгнут по инициативе </w:t>
            </w:r>
            <w:r w:rsidR="00C75B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4246">
              <w:rPr>
                <w:rFonts w:ascii="Times New Roman" w:hAnsi="Times New Roman" w:cs="Times New Roman"/>
                <w:sz w:val="28"/>
                <w:szCs w:val="28"/>
              </w:rPr>
              <w:t>полномоченного органа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основаниям, предусмотренным законодательством Российской Федерации о труде, в том числе в соответствии с </w:t>
            </w:r>
            <w:hyperlink r:id="rId8" w:history="1">
              <w:r w:rsidRPr="008712A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пунктом 3 статьи 278</w:t>
              </w:r>
            </w:hyperlink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кодекса Российской Федерации, по следующим дополнительным основаниям:</w:t>
            </w:r>
            <w:bookmarkEnd w:id="19"/>
          </w:p>
        </w:tc>
      </w:tr>
      <w:tr w:rsidR="008712AA" w:rsidRPr="008712AA" w:rsidTr="00A22F21">
        <w:tc>
          <w:tcPr>
            <w:tcW w:w="9339" w:type="dxa"/>
            <w:gridSpan w:val="2"/>
          </w:tcPr>
          <w:p w:rsidR="00A22F21" w:rsidRPr="008712AA" w:rsidRDefault="00A22F21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631"/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а) невыполнение по вине Руководителя утвержденных в установленном порядке показателей экономической эффективности деятельности предприятия;</w:t>
            </w:r>
            <w:bookmarkEnd w:id="20"/>
          </w:p>
        </w:tc>
      </w:tr>
      <w:tr w:rsidR="008712AA" w:rsidRPr="008712AA" w:rsidTr="00A22F21">
        <w:tc>
          <w:tcPr>
            <w:tcW w:w="9339" w:type="dxa"/>
            <w:gridSpan w:val="2"/>
          </w:tcPr>
          <w:p w:rsidR="00A22F21" w:rsidRPr="008712AA" w:rsidRDefault="00A22F21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632"/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б) необеспечение проведения в установленном порядке аудиторских и иных проверок предприятия, в соответствии с действующим законодательством;</w:t>
            </w:r>
            <w:bookmarkEnd w:id="21"/>
          </w:p>
        </w:tc>
      </w:tr>
      <w:tr w:rsidR="008712AA" w:rsidRPr="008712AA" w:rsidTr="00A22F21">
        <w:tc>
          <w:tcPr>
            <w:tcW w:w="9339" w:type="dxa"/>
            <w:gridSpan w:val="2"/>
          </w:tcPr>
          <w:p w:rsidR="00A22F21" w:rsidRPr="008712AA" w:rsidRDefault="00A22F21" w:rsidP="00E9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633"/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в) невыполнение решений Правительства Чеченской Республики, </w:t>
            </w:r>
            <w:r w:rsidR="00E94246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End w:id="22"/>
          </w:p>
        </w:tc>
      </w:tr>
      <w:tr w:rsidR="008712AA" w:rsidRPr="008712AA" w:rsidTr="00A22F21">
        <w:tc>
          <w:tcPr>
            <w:tcW w:w="9339" w:type="dxa"/>
            <w:gridSpan w:val="2"/>
          </w:tcPr>
          <w:p w:rsidR="00A22F21" w:rsidRPr="008712AA" w:rsidRDefault="00A22F21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634"/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г) совершение сделок с имуществом, находящимся в хозяйственном ведении предприятия, с нарушением требований законодательства и определенной Уставом предприятия специальной правоспособности предприятия;</w:t>
            </w:r>
            <w:bookmarkEnd w:id="23"/>
          </w:p>
        </w:tc>
      </w:tr>
      <w:tr w:rsidR="008712AA" w:rsidRPr="008712AA" w:rsidTr="00A22F21">
        <w:tc>
          <w:tcPr>
            <w:tcW w:w="9339" w:type="dxa"/>
            <w:gridSpan w:val="2"/>
          </w:tcPr>
          <w:p w:rsidR="00A22F21" w:rsidRPr="008712AA" w:rsidRDefault="00A22F21" w:rsidP="00A22F21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д) наличие по вине Руководителя на предприятии более чем трехмесячной задолженности по заработной плате;</w:t>
            </w:r>
          </w:p>
        </w:tc>
      </w:tr>
      <w:tr w:rsidR="008712AA" w:rsidRPr="008712AA" w:rsidTr="00A22F21">
        <w:tc>
          <w:tcPr>
            <w:tcW w:w="9339" w:type="dxa"/>
            <w:gridSpan w:val="2"/>
          </w:tcPr>
          <w:p w:rsidR="00A22F21" w:rsidRPr="008712AA" w:rsidRDefault="00A22F21" w:rsidP="00A22F21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е) нарушение по вине Руководителя, установленной в порядке, предусмотренном законодательством Российской Федерации, требований по охране труда, повлекшее принятие решения суда о ликвидации предприятия или прекращении деятельности его структурного подразделения;</w:t>
            </w:r>
          </w:p>
        </w:tc>
      </w:tr>
      <w:tr w:rsidR="008712AA" w:rsidRPr="008712AA" w:rsidTr="00A22F21">
        <w:tc>
          <w:tcPr>
            <w:tcW w:w="9339" w:type="dxa"/>
            <w:gridSpan w:val="2"/>
          </w:tcPr>
          <w:p w:rsidR="00A22F21" w:rsidRPr="008712AA" w:rsidRDefault="00A22F21" w:rsidP="00A22F21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ж) необеспечение использования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предприятия, а также неиспользование по целевому назначению выделенных предприятию бюджетных и внебюджетных средств в течение более чем трех месяцев;</w:t>
            </w:r>
          </w:p>
        </w:tc>
      </w:tr>
      <w:tr w:rsidR="008712AA" w:rsidRPr="008712AA" w:rsidTr="00A22F21">
        <w:tc>
          <w:tcPr>
            <w:tcW w:w="9339" w:type="dxa"/>
            <w:gridSpan w:val="2"/>
          </w:tcPr>
          <w:p w:rsidR="00A22F21" w:rsidRPr="008712AA" w:rsidRDefault="00A22F21" w:rsidP="00A22F21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з) разглашение Руководителем сведений, составляющих служебную или коммерческую тайну, ставших ему известными в связи с исполнением своих должностных обязанностей;</w:t>
            </w:r>
          </w:p>
        </w:tc>
      </w:tr>
      <w:tr w:rsidR="008712AA" w:rsidRPr="008712AA" w:rsidTr="00A22F21">
        <w:tc>
          <w:tcPr>
            <w:tcW w:w="9339" w:type="dxa"/>
            <w:gridSpan w:val="2"/>
          </w:tcPr>
          <w:p w:rsidR="00A22F21" w:rsidRPr="008712AA" w:rsidRDefault="00A22F21" w:rsidP="00A22F21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и) нарушение требований законодательства, а также Устава предприятия в части сообщения сведений о наличии заинтересованности в совершении сделок, в том числе по кругу аффилированных лиц;</w:t>
            </w:r>
          </w:p>
        </w:tc>
      </w:tr>
      <w:tr w:rsidR="008712AA" w:rsidRPr="008712AA" w:rsidTr="00A22F21">
        <w:tc>
          <w:tcPr>
            <w:tcW w:w="9339" w:type="dxa"/>
            <w:gridSpan w:val="2"/>
          </w:tcPr>
          <w:p w:rsidR="00A22F21" w:rsidRPr="008712AA" w:rsidRDefault="00A22F21" w:rsidP="00A22F21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к) нарушение установленного законодательством запрета на занятие отдельными видами деятельности;</w:t>
            </w:r>
          </w:p>
        </w:tc>
      </w:tr>
      <w:tr w:rsidR="008712AA" w:rsidRPr="008712AA" w:rsidTr="00A22F21">
        <w:tc>
          <w:tcPr>
            <w:tcW w:w="1192" w:type="dxa"/>
          </w:tcPr>
          <w:p w:rsidR="00A22F21" w:rsidRPr="008712AA" w:rsidRDefault="00A22F21" w:rsidP="00A22F21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</w:t>
            </w:r>
          </w:p>
        </w:tc>
        <w:tc>
          <w:tcPr>
            <w:tcW w:w="8147" w:type="dxa"/>
            <w:tcBorders>
              <w:bottom w:val="single" w:sz="4" w:space="0" w:color="auto"/>
            </w:tcBorders>
          </w:tcPr>
          <w:p w:rsidR="00A22F21" w:rsidRPr="008712AA" w:rsidRDefault="00A22F21" w:rsidP="00A22F21">
            <w:pPr>
              <w:ind w:firstLine="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AA" w:rsidRPr="008712AA" w:rsidTr="00A22F21">
        <w:tc>
          <w:tcPr>
            <w:tcW w:w="1192" w:type="dxa"/>
          </w:tcPr>
          <w:p w:rsidR="00A22F21" w:rsidRPr="008712AA" w:rsidRDefault="00A22F21" w:rsidP="00A22F21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  <w:tcBorders>
              <w:top w:val="single" w:sz="4" w:space="0" w:color="auto"/>
            </w:tcBorders>
          </w:tcPr>
          <w:p w:rsidR="00A22F21" w:rsidRPr="008712AA" w:rsidRDefault="00A22F21" w:rsidP="00A22F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0"/>
                <w:szCs w:val="28"/>
              </w:rPr>
              <w:t>(при необходимости указать иные дополнительные основания увольнения)</w:t>
            </w:r>
          </w:p>
        </w:tc>
      </w:tr>
    </w:tbl>
    <w:p w:rsidR="002F46CC" w:rsidRPr="008712AA" w:rsidRDefault="00330C1A" w:rsidP="00A22F21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1700"/>
      <w:r w:rsidRPr="008712AA">
        <w:rPr>
          <w:rFonts w:ascii="Times New Roman" w:hAnsi="Times New Roman" w:cs="Times New Roman"/>
          <w:b w:val="0"/>
          <w:color w:val="auto"/>
          <w:sz w:val="28"/>
          <w:szCs w:val="28"/>
        </w:rPr>
        <w:t>7. Иные условия трудового договора</w:t>
      </w:r>
    </w:p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1"/>
      </w:tblGrid>
      <w:tr w:rsidR="008712AA" w:rsidRPr="008712AA" w:rsidTr="008712AA">
        <w:tc>
          <w:tcPr>
            <w:tcW w:w="9339" w:type="dxa"/>
            <w:gridSpan w:val="2"/>
          </w:tcPr>
          <w:bookmarkEnd w:id="24"/>
          <w:p w:rsidR="00A22F21" w:rsidRPr="008712AA" w:rsidRDefault="006924C7" w:rsidP="006924C7">
            <w:pPr>
              <w:ind w:firstLine="738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7.1. Руководитель приступает к исполнению трудовых обязанностей,</w:t>
            </w:r>
          </w:p>
        </w:tc>
      </w:tr>
      <w:tr w:rsidR="008712AA" w:rsidRPr="008712AA" w:rsidTr="00EF4CC3">
        <w:tc>
          <w:tcPr>
            <w:tcW w:w="6658" w:type="dxa"/>
          </w:tcPr>
          <w:p w:rsidR="006924C7" w:rsidRPr="008712AA" w:rsidRDefault="006924C7" w:rsidP="00A22F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предусмотренных настоящим трудовым договором, с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6924C7" w:rsidRPr="008712AA" w:rsidRDefault="006924C7" w:rsidP="00A22F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AA" w:rsidRPr="008712AA" w:rsidTr="00EF4CC3">
        <w:tc>
          <w:tcPr>
            <w:tcW w:w="6658" w:type="dxa"/>
          </w:tcPr>
          <w:p w:rsidR="006924C7" w:rsidRPr="008712AA" w:rsidRDefault="006924C7" w:rsidP="006924C7">
            <w:pPr>
              <w:ind w:firstLine="738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7.2. Срок действия трудового договора</w:t>
            </w:r>
            <w:r w:rsidRPr="008712AA">
              <w:rPr>
                <w:rStyle w:val="affff1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6924C7" w:rsidRPr="008712AA" w:rsidRDefault="006924C7" w:rsidP="00A22F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AA" w:rsidRPr="008712AA" w:rsidTr="008712AA">
        <w:tc>
          <w:tcPr>
            <w:tcW w:w="9339" w:type="dxa"/>
            <w:gridSpan w:val="2"/>
          </w:tcPr>
          <w:p w:rsidR="00A22F21" w:rsidRPr="008712AA" w:rsidRDefault="006924C7" w:rsidP="006924C7">
            <w:pPr>
              <w:ind w:firstLine="738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7.3. Споры и разногласия по настоящему трудовому договору разрешаются по соглашению сторон, а при невозможности достижения согласия - в соответствии с </w:t>
            </w:r>
            <w:r w:rsidRPr="008712A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законодательством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</w:t>
            </w:r>
          </w:p>
        </w:tc>
      </w:tr>
      <w:tr w:rsidR="008712AA" w:rsidRPr="008712AA" w:rsidTr="008712AA">
        <w:tc>
          <w:tcPr>
            <w:tcW w:w="9339" w:type="dxa"/>
            <w:gridSpan w:val="2"/>
          </w:tcPr>
          <w:p w:rsidR="00A22F21" w:rsidRPr="008712AA" w:rsidRDefault="006924C7" w:rsidP="006924C7">
            <w:pPr>
              <w:ind w:firstLine="738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7.4. Трудовая книжка Руководителя ведется и хранится в Уполномоченном органе.</w:t>
            </w:r>
          </w:p>
        </w:tc>
      </w:tr>
      <w:tr w:rsidR="008712AA" w:rsidRPr="008712AA" w:rsidTr="008712AA">
        <w:tc>
          <w:tcPr>
            <w:tcW w:w="9339" w:type="dxa"/>
            <w:gridSpan w:val="2"/>
          </w:tcPr>
          <w:p w:rsidR="00A22F21" w:rsidRPr="008712AA" w:rsidRDefault="006924C7" w:rsidP="006924C7">
            <w:pPr>
              <w:ind w:firstLine="738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7.5. Настоящий трудовой договор заключен в двух экземплярах, имеющих одинаковую юридическую силу, которые хранятся: один – в Уполномоченном органе, второй – у Руководителя.</w:t>
            </w:r>
          </w:p>
          <w:p w:rsidR="006924C7" w:rsidRPr="008712AA" w:rsidRDefault="006924C7" w:rsidP="006924C7">
            <w:pPr>
              <w:ind w:firstLine="738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Заверенная надлежащим образом копия трудового договора представляется в орган исполнительной власти Чеченской Республики, осуществляющий полномочия собственника имущества, в трехдневный срок со дня подписания его сторонами.</w:t>
            </w:r>
          </w:p>
        </w:tc>
      </w:tr>
      <w:tr w:rsidR="008712AA" w:rsidRPr="008712AA" w:rsidTr="008712AA">
        <w:tc>
          <w:tcPr>
            <w:tcW w:w="9339" w:type="dxa"/>
            <w:gridSpan w:val="2"/>
          </w:tcPr>
          <w:p w:rsidR="00A22F21" w:rsidRPr="008712AA" w:rsidRDefault="006924C7" w:rsidP="006924C7">
            <w:pPr>
              <w:ind w:firstLine="738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7.6. В части, не предусмотренной настоящим трудовым договором, стороны руководствуются </w:t>
            </w:r>
            <w:r w:rsidRPr="008712A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законодательством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законодательством Чеченской Республики и Уставом предприятия.</w:t>
            </w:r>
          </w:p>
        </w:tc>
      </w:tr>
    </w:tbl>
    <w:p w:rsidR="00C75B3A" w:rsidRDefault="00C75B3A" w:rsidP="006924C7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sub_1800"/>
    </w:p>
    <w:p w:rsidR="00275A93" w:rsidRPr="00275A93" w:rsidRDefault="00275A93" w:rsidP="00275A93"/>
    <w:p w:rsidR="002F46CC" w:rsidRPr="008712AA" w:rsidRDefault="00330C1A" w:rsidP="006924C7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12AA">
        <w:rPr>
          <w:rFonts w:ascii="Times New Roman" w:hAnsi="Times New Roman" w:cs="Times New Roman"/>
          <w:b w:val="0"/>
          <w:color w:val="auto"/>
          <w:sz w:val="28"/>
          <w:szCs w:val="28"/>
        </w:rPr>
        <w:t>8. Адреса сторон и другие сведения</w:t>
      </w:r>
    </w:p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4524"/>
      </w:tblGrid>
      <w:tr w:rsidR="008712AA" w:rsidRPr="008712AA" w:rsidTr="00565F30">
        <w:tc>
          <w:tcPr>
            <w:tcW w:w="4531" w:type="dxa"/>
          </w:tcPr>
          <w:bookmarkEnd w:id="25"/>
          <w:p w:rsidR="006924C7" w:rsidRPr="008712AA" w:rsidRDefault="006924C7" w:rsidP="00565F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284" w:type="dxa"/>
          </w:tcPr>
          <w:p w:rsidR="006924C7" w:rsidRPr="008712AA" w:rsidRDefault="006924C7" w:rsidP="00565F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6924C7" w:rsidRPr="008712AA" w:rsidRDefault="00565F30" w:rsidP="00565F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Предприятие</w:t>
            </w:r>
          </w:p>
        </w:tc>
      </w:tr>
      <w:tr w:rsidR="008712AA" w:rsidRPr="008712AA" w:rsidTr="00565F30">
        <w:tc>
          <w:tcPr>
            <w:tcW w:w="4531" w:type="dxa"/>
            <w:tcBorders>
              <w:bottom w:val="single" w:sz="4" w:space="0" w:color="auto"/>
            </w:tcBorders>
          </w:tcPr>
          <w:p w:rsidR="006924C7" w:rsidRPr="008712AA" w:rsidRDefault="006924C7" w:rsidP="00565F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924C7" w:rsidRPr="008712AA" w:rsidRDefault="006924C7" w:rsidP="00565F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6924C7" w:rsidRPr="008712AA" w:rsidRDefault="006924C7" w:rsidP="00565F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AA" w:rsidRPr="008712AA" w:rsidTr="00565F30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6924C7" w:rsidRPr="008712AA" w:rsidRDefault="006924C7" w:rsidP="00565F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924C7" w:rsidRPr="008712AA" w:rsidRDefault="006924C7" w:rsidP="00565F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6924C7" w:rsidRPr="008712AA" w:rsidRDefault="006924C7" w:rsidP="00565F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AA" w:rsidRPr="008712AA" w:rsidTr="00565F30">
        <w:tc>
          <w:tcPr>
            <w:tcW w:w="4531" w:type="dxa"/>
            <w:tcBorders>
              <w:top w:val="single" w:sz="4" w:space="0" w:color="auto"/>
            </w:tcBorders>
          </w:tcPr>
          <w:p w:rsidR="006924C7" w:rsidRPr="008712AA" w:rsidRDefault="00565F30" w:rsidP="00565F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0"/>
                <w:szCs w:val="28"/>
              </w:rPr>
              <w:t>(наименование и адрес)</w:t>
            </w:r>
          </w:p>
        </w:tc>
        <w:tc>
          <w:tcPr>
            <w:tcW w:w="284" w:type="dxa"/>
          </w:tcPr>
          <w:p w:rsidR="006924C7" w:rsidRPr="008712AA" w:rsidRDefault="006924C7" w:rsidP="00565F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6924C7" w:rsidRPr="008712AA" w:rsidRDefault="00565F30" w:rsidP="00565F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0"/>
                <w:szCs w:val="28"/>
              </w:rPr>
              <w:t>(наименование и адрес)</w:t>
            </w:r>
          </w:p>
        </w:tc>
      </w:tr>
    </w:tbl>
    <w:p w:rsidR="002F46CC" w:rsidRPr="008712AA" w:rsidRDefault="00330C1A" w:rsidP="00565F30">
      <w:pPr>
        <w:pStyle w:val="aff9"/>
        <w:spacing w:before="240"/>
        <w:rPr>
          <w:rFonts w:ascii="Times New Roman" w:hAnsi="Times New Roman" w:cs="Times New Roman"/>
          <w:sz w:val="28"/>
          <w:szCs w:val="28"/>
        </w:rPr>
      </w:pPr>
      <w:r w:rsidRPr="008712AA">
        <w:rPr>
          <w:rFonts w:ascii="Times New Roman" w:hAnsi="Times New Roman" w:cs="Times New Roman"/>
          <w:sz w:val="28"/>
          <w:szCs w:val="28"/>
        </w:rPr>
        <w:t>Руководитель:</w:t>
      </w:r>
    </w:p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417"/>
        <w:gridCol w:w="479"/>
        <w:gridCol w:w="6939"/>
      </w:tblGrid>
      <w:tr w:rsidR="008712AA" w:rsidRPr="008712AA" w:rsidTr="00565F30">
        <w:tc>
          <w:tcPr>
            <w:tcW w:w="9349" w:type="dxa"/>
            <w:gridSpan w:val="4"/>
          </w:tcPr>
          <w:p w:rsidR="00565F30" w:rsidRPr="008712AA" w:rsidRDefault="00565F30" w:rsidP="00565F30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(директор) государственного унитарного </w:t>
            </w:r>
          </w:p>
        </w:tc>
      </w:tr>
      <w:tr w:rsidR="008712AA" w:rsidRPr="008712AA" w:rsidTr="00565F30">
        <w:tc>
          <w:tcPr>
            <w:tcW w:w="1931" w:type="dxa"/>
            <w:gridSpan w:val="2"/>
          </w:tcPr>
          <w:p w:rsidR="00565F30" w:rsidRPr="008712AA" w:rsidRDefault="00565F30" w:rsidP="00565F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7418" w:type="dxa"/>
            <w:gridSpan w:val="2"/>
            <w:tcBorders>
              <w:bottom w:val="single" w:sz="4" w:space="0" w:color="auto"/>
            </w:tcBorders>
          </w:tcPr>
          <w:p w:rsidR="00565F30" w:rsidRPr="008712AA" w:rsidRDefault="00565F30" w:rsidP="00565F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AA" w:rsidRPr="008712AA" w:rsidTr="00565F30">
        <w:tc>
          <w:tcPr>
            <w:tcW w:w="1931" w:type="dxa"/>
            <w:gridSpan w:val="2"/>
          </w:tcPr>
          <w:p w:rsidR="00565F30" w:rsidRPr="008712AA" w:rsidRDefault="00565F30" w:rsidP="00565F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</w:tcBorders>
          </w:tcPr>
          <w:p w:rsidR="00565F30" w:rsidRPr="008712AA" w:rsidRDefault="00565F30" w:rsidP="00565F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0"/>
                <w:szCs w:val="28"/>
              </w:rPr>
              <w:t>(наименование)</w:t>
            </w:r>
          </w:p>
        </w:tc>
      </w:tr>
      <w:tr w:rsidR="008712AA" w:rsidRPr="008712AA" w:rsidTr="00565F30">
        <w:tc>
          <w:tcPr>
            <w:tcW w:w="9349" w:type="dxa"/>
            <w:gridSpan w:val="4"/>
            <w:tcBorders>
              <w:bottom w:val="single" w:sz="4" w:space="0" w:color="auto"/>
            </w:tcBorders>
          </w:tcPr>
          <w:p w:rsidR="00565F30" w:rsidRPr="008712AA" w:rsidRDefault="00565F30" w:rsidP="00565F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AA" w:rsidRPr="008712AA" w:rsidTr="00565F30">
        <w:tc>
          <w:tcPr>
            <w:tcW w:w="9349" w:type="dxa"/>
            <w:gridSpan w:val="4"/>
            <w:tcBorders>
              <w:top w:val="single" w:sz="4" w:space="0" w:color="auto"/>
            </w:tcBorders>
          </w:tcPr>
          <w:p w:rsidR="00565F30" w:rsidRPr="008712AA" w:rsidRDefault="00565F30" w:rsidP="00565F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отчество)</w:t>
            </w:r>
          </w:p>
        </w:tc>
      </w:tr>
      <w:tr w:rsidR="008712AA" w:rsidRPr="008712AA" w:rsidTr="00565F30">
        <w:tc>
          <w:tcPr>
            <w:tcW w:w="1514" w:type="dxa"/>
          </w:tcPr>
          <w:p w:rsidR="00565F30" w:rsidRPr="008712AA" w:rsidRDefault="00565F30" w:rsidP="00565F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7835" w:type="dxa"/>
            <w:gridSpan w:val="3"/>
          </w:tcPr>
          <w:p w:rsidR="00565F30" w:rsidRPr="008712AA" w:rsidRDefault="00565F30" w:rsidP="00565F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AA" w:rsidRPr="008712AA" w:rsidTr="00565F30">
        <w:tc>
          <w:tcPr>
            <w:tcW w:w="1514" w:type="dxa"/>
          </w:tcPr>
          <w:p w:rsidR="00565F30" w:rsidRPr="008712AA" w:rsidRDefault="00565F30" w:rsidP="00565F30">
            <w:pPr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835" w:type="dxa"/>
            <w:gridSpan w:val="3"/>
          </w:tcPr>
          <w:p w:rsidR="00565F30" w:rsidRPr="008712AA" w:rsidRDefault="00565F30" w:rsidP="00565F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712AA">
              <w:rPr>
                <w:rFonts w:ascii="Times New Roman" w:hAnsi="Times New Roman" w:cs="Times New Roman"/>
                <w:sz w:val="20"/>
                <w:szCs w:val="28"/>
              </w:rPr>
              <w:t>(серия, номер, дата и орган выдачи)</w:t>
            </w:r>
          </w:p>
        </w:tc>
      </w:tr>
      <w:tr w:rsidR="008712AA" w:rsidRPr="008712AA" w:rsidTr="00565F30">
        <w:tc>
          <w:tcPr>
            <w:tcW w:w="2410" w:type="dxa"/>
            <w:gridSpan w:val="3"/>
          </w:tcPr>
          <w:p w:rsidR="00565F30" w:rsidRPr="008712AA" w:rsidRDefault="00565F30" w:rsidP="00565F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Домашний адрес:</w:t>
            </w:r>
          </w:p>
        </w:tc>
        <w:tc>
          <w:tcPr>
            <w:tcW w:w="6939" w:type="dxa"/>
          </w:tcPr>
          <w:p w:rsidR="00565F30" w:rsidRPr="008712AA" w:rsidRDefault="00565F30" w:rsidP="00565F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30" w:rsidRPr="008712AA" w:rsidTr="00565F30">
        <w:tc>
          <w:tcPr>
            <w:tcW w:w="2410" w:type="dxa"/>
            <w:gridSpan w:val="3"/>
          </w:tcPr>
          <w:p w:rsidR="00565F30" w:rsidRPr="008712AA" w:rsidRDefault="00565F30" w:rsidP="00565F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Телефон (ы):</w:t>
            </w:r>
          </w:p>
        </w:tc>
        <w:tc>
          <w:tcPr>
            <w:tcW w:w="6939" w:type="dxa"/>
          </w:tcPr>
          <w:p w:rsidR="00565F30" w:rsidRPr="008712AA" w:rsidRDefault="00565F30" w:rsidP="00565F3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B3A" w:rsidRDefault="00C75B3A" w:rsidP="008712AA">
      <w:pPr>
        <w:pStyle w:val="aff9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275A93" w:rsidRPr="00275A93" w:rsidRDefault="00275A93" w:rsidP="00275A93"/>
    <w:p w:rsidR="002F46CC" w:rsidRPr="008712AA" w:rsidRDefault="00330C1A" w:rsidP="008712AA">
      <w:pPr>
        <w:pStyle w:val="aff9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8712AA">
        <w:rPr>
          <w:rFonts w:ascii="Times New Roman" w:hAnsi="Times New Roman" w:cs="Times New Roman"/>
          <w:sz w:val="28"/>
          <w:szCs w:val="28"/>
        </w:rPr>
        <w:lastRenderedPageBreak/>
        <w:t>Трудовой договор подписан:</w:t>
      </w:r>
    </w:p>
    <w:tbl>
      <w:tblPr>
        <w:tblStyle w:val="afff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95"/>
        <w:gridCol w:w="356"/>
        <w:gridCol w:w="1628"/>
        <w:gridCol w:w="567"/>
        <w:gridCol w:w="481"/>
        <w:gridCol w:w="648"/>
        <w:gridCol w:w="284"/>
        <w:gridCol w:w="356"/>
        <w:gridCol w:w="499"/>
        <w:gridCol w:w="356"/>
        <w:gridCol w:w="1629"/>
        <w:gridCol w:w="567"/>
        <w:gridCol w:w="470"/>
        <w:gridCol w:w="647"/>
      </w:tblGrid>
      <w:tr w:rsidR="008712AA" w:rsidRPr="008712AA" w:rsidTr="005420E4">
        <w:trPr>
          <w:jc w:val="center"/>
        </w:trPr>
        <w:tc>
          <w:tcPr>
            <w:tcW w:w="4531" w:type="dxa"/>
            <w:gridSpan w:val="7"/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gridSpan w:val="7"/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</w:t>
            </w:r>
            <w:r w:rsidRPr="008712AA">
              <w:rPr>
                <w:rFonts w:ascii="Times New Roman" w:hAnsi="Times New Roman" w:cs="Times New Roman"/>
                <w:sz w:val="28"/>
                <w:szCs w:val="28"/>
              </w:rPr>
              <w:t>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712AA" w:rsidRPr="008712AA" w:rsidTr="005420E4">
        <w:trPr>
          <w:jc w:val="center"/>
        </w:trPr>
        <w:tc>
          <w:tcPr>
            <w:tcW w:w="4531" w:type="dxa"/>
            <w:gridSpan w:val="7"/>
            <w:tcBorders>
              <w:bottom w:val="single" w:sz="4" w:space="0" w:color="auto"/>
            </w:tcBorders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gridSpan w:val="7"/>
            <w:tcBorders>
              <w:bottom w:val="single" w:sz="4" w:space="0" w:color="auto"/>
            </w:tcBorders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AA" w:rsidRPr="008712AA" w:rsidTr="005420E4">
        <w:trPr>
          <w:jc w:val="center"/>
        </w:trPr>
        <w:tc>
          <w:tcPr>
            <w:tcW w:w="4531" w:type="dxa"/>
            <w:gridSpan w:val="7"/>
            <w:tcBorders>
              <w:top w:val="single" w:sz="4" w:space="0" w:color="auto"/>
            </w:tcBorders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0"/>
                <w:szCs w:val="28"/>
              </w:rPr>
              <w:t>(должность руководителя)</w:t>
            </w:r>
          </w:p>
        </w:tc>
        <w:tc>
          <w:tcPr>
            <w:tcW w:w="284" w:type="dxa"/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gridSpan w:val="7"/>
            <w:tcBorders>
              <w:top w:val="single" w:sz="4" w:space="0" w:color="auto"/>
            </w:tcBorders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0"/>
                <w:szCs w:val="28"/>
              </w:rPr>
              <w:t xml:space="preserve">(должность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Pr="008712AA">
              <w:rPr>
                <w:rFonts w:ascii="Times New Roman" w:hAnsi="Times New Roman" w:cs="Times New Roman"/>
                <w:sz w:val="20"/>
                <w:szCs w:val="28"/>
              </w:rPr>
              <w:t>уководителя)</w:t>
            </w:r>
          </w:p>
        </w:tc>
      </w:tr>
      <w:tr w:rsidR="008712AA" w:rsidRPr="008712AA" w:rsidTr="005420E4">
        <w:trPr>
          <w:jc w:val="center"/>
        </w:trPr>
        <w:tc>
          <w:tcPr>
            <w:tcW w:w="4531" w:type="dxa"/>
            <w:gridSpan w:val="7"/>
            <w:tcBorders>
              <w:bottom w:val="single" w:sz="4" w:space="0" w:color="auto"/>
            </w:tcBorders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gridSpan w:val="7"/>
            <w:tcBorders>
              <w:bottom w:val="single" w:sz="4" w:space="0" w:color="auto"/>
            </w:tcBorders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AA" w:rsidRPr="008712AA" w:rsidTr="005420E4">
        <w:trPr>
          <w:jc w:val="center"/>
        </w:trPr>
        <w:tc>
          <w:tcPr>
            <w:tcW w:w="4531" w:type="dxa"/>
            <w:gridSpan w:val="7"/>
            <w:tcBorders>
              <w:top w:val="single" w:sz="4" w:space="0" w:color="auto"/>
            </w:tcBorders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отчество)</w:t>
            </w:r>
          </w:p>
        </w:tc>
        <w:tc>
          <w:tcPr>
            <w:tcW w:w="284" w:type="dxa"/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gridSpan w:val="7"/>
            <w:tcBorders>
              <w:top w:val="single" w:sz="4" w:space="0" w:color="auto"/>
            </w:tcBorders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отчество)</w:t>
            </w:r>
          </w:p>
        </w:tc>
      </w:tr>
      <w:tr w:rsidR="008712AA" w:rsidRPr="008712AA" w:rsidTr="005420E4">
        <w:trPr>
          <w:jc w:val="center"/>
        </w:trPr>
        <w:tc>
          <w:tcPr>
            <w:tcW w:w="4531" w:type="dxa"/>
            <w:gridSpan w:val="7"/>
            <w:tcBorders>
              <w:bottom w:val="single" w:sz="4" w:space="0" w:color="auto"/>
            </w:tcBorders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gridSpan w:val="7"/>
            <w:tcBorders>
              <w:bottom w:val="single" w:sz="4" w:space="0" w:color="auto"/>
            </w:tcBorders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AA" w:rsidRPr="008712AA" w:rsidTr="005420E4">
        <w:trPr>
          <w:jc w:val="center"/>
        </w:trPr>
        <w:tc>
          <w:tcPr>
            <w:tcW w:w="4531" w:type="dxa"/>
            <w:gridSpan w:val="7"/>
            <w:tcBorders>
              <w:top w:val="single" w:sz="4" w:space="0" w:color="auto"/>
            </w:tcBorders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E4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4" w:type="dxa"/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gridSpan w:val="7"/>
            <w:tcBorders>
              <w:top w:val="single" w:sz="4" w:space="0" w:color="auto"/>
            </w:tcBorders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  <w:tr w:rsidR="008712AA" w:rsidRPr="008712AA" w:rsidTr="008712AA">
        <w:trPr>
          <w:jc w:val="center"/>
        </w:trPr>
        <w:tc>
          <w:tcPr>
            <w:tcW w:w="356" w:type="dxa"/>
          </w:tcPr>
          <w:p w:rsid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" w:type="dxa"/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712AA" w:rsidRPr="008712AA" w:rsidTr="008712AA">
        <w:trPr>
          <w:jc w:val="center"/>
        </w:trPr>
        <w:tc>
          <w:tcPr>
            <w:tcW w:w="4531" w:type="dxa"/>
            <w:gridSpan w:val="7"/>
          </w:tcPr>
          <w:p w:rsid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gridSpan w:val="7"/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AA" w:rsidRPr="008712AA" w:rsidTr="008712AA">
        <w:trPr>
          <w:jc w:val="center"/>
        </w:trPr>
        <w:tc>
          <w:tcPr>
            <w:tcW w:w="4531" w:type="dxa"/>
            <w:gridSpan w:val="7"/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C1">
              <w:rPr>
                <w:rFonts w:ascii="Times New Roman" w:hAnsi="Times New Roman" w:cs="Times New Roman"/>
                <w:sz w:val="20"/>
                <w:szCs w:val="28"/>
              </w:rPr>
              <w:t>М.П.</w:t>
            </w:r>
          </w:p>
        </w:tc>
        <w:tc>
          <w:tcPr>
            <w:tcW w:w="284" w:type="dxa"/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gridSpan w:val="7"/>
          </w:tcPr>
          <w:p w:rsidR="008712AA" w:rsidRPr="008712AA" w:rsidRDefault="008712AA" w:rsidP="008712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0"/>
                <w:szCs w:val="28"/>
              </w:rPr>
              <w:t>М.П.</w:t>
            </w:r>
          </w:p>
        </w:tc>
      </w:tr>
    </w:tbl>
    <w:p w:rsidR="002F46CC" w:rsidRDefault="005420E4" w:rsidP="005420E4">
      <w:pPr>
        <w:spacing w:before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согласован:</w:t>
      </w:r>
    </w:p>
    <w:tbl>
      <w:tblPr>
        <w:tblStyle w:val="afff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95"/>
        <w:gridCol w:w="356"/>
        <w:gridCol w:w="1628"/>
        <w:gridCol w:w="567"/>
        <w:gridCol w:w="481"/>
        <w:gridCol w:w="648"/>
        <w:gridCol w:w="284"/>
        <w:gridCol w:w="356"/>
        <w:gridCol w:w="499"/>
        <w:gridCol w:w="356"/>
        <w:gridCol w:w="1629"/>
        <w:gridCol w:w="567"/>
        <w:gridCol w:w="470"/>
        <w:gridCol w:w="647"/>
      </w:tblGrid>
      <w:tr w:rsidR="005420E4" w:rsidRPr="008712AA" w:rsidTr="005420E4">
        <w:trPr>
          <w:jc w:val="center"/>
        </w:trPr>
        <w:tc>
          <w:tcPr>
            <w:tcW w:w="4531" w:type="dxa"/>
            <w:gridSpan w:val="7"/>
            <w:tcBorders>
              <w:bottom w:val="single" w:sz="4" w:space="0" w:color="auto"/>
            </w:tcBorders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gridSpan w:val="7"/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0E4" w:rsidRPr="008712AA" w:rsidTr="005420E4">
        <w:trPr>
          <w:jc w:val="center"/>
        </w:trPr>
        <w:tc>
          <w:tcPr>
            <w:tcW w:w="4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gridSpan w:val="7"/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0E4" w:rsidRPr="008712AA" w:rsidTr="005420E4">
        <w:trPr>
          <w:jc w:val="center"/>
        </w:trPr>
        <w:tc>
          <w:tcPr>
            <w:tcW w:w="4531" w:type="dxa"/>
            <w:gridSpan w:val="7"/>
            <w:tcBorders>
              <w:top w:val="single" w:sz="4" w:space="0" w:color="auto"/>
            </w:tcBorders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0"/>
                <w:szCs w:val="28"/>
              </w:rPr>
              <w:t>(должность руководителя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органа исполнительной власти, осуществляющего полномочия собственника</w:t>
            </w:r>
            <w:r w:rsidRPr="008712AA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284" w:type="dxa"/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gridSpan w:val="7"/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0E4" w:rsidRPr="008712AA" w:rsidTr="005420E4">
        <w:trPr>
          <w:jc w:val="center"/>
        </w:trPr>
        <w:tc>
          <w:tcPr>
            <w:tcW w:w="4531" w:type="dxa"/>
            <w:gridSpan w:val="7"/>
            <w:tcBorders>
              <w:bottom w:val="single" w:sz="4" w:space="0" w:color="auto"/>
            </w:tcBorders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gridSpan w:val="7"/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0E4" w:rsidRPr="008712AA" w:rsidTr="005420E4">
        <w:trPr>
          <w:jc w:val="center"/>
        </w:trPr>
        <w:tc>
          <w:tcPr>
            <w:tcW w:w="4531" w:type="dxa"/>
            <w:gridSpan w:val="7"/>
            <w:tcBorders>
              <w:top w:val="single" w:sz="4" w:space="0" w:color="auto"/>
            </w:tcBorders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AA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отчество)</w:t>
            </w:r>
          </w:p>
        </w:tc>
        <w:tc>
          <w:tcPr>
            <w:tcW w:w="284" w:type="dxa"/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gridSpan w:val="7"/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0E4" w:rsidRPr="008712AA" w:rsidTr="005420E4">
        <w:trPr>
          <w:jc w:val="center"/>
        </w:trPr>
        <w:tc>
          <w:tcPr>
            <w:tcW w:w="4531" w:type="dxa"/>
            <w:gridSpan w:val="7"/>
            <w:tcBorders>
              <w:bottom w:val="single" w:sz="4" w:space="0" w:color="auto"/>
            </w:tcBorders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gridSpan w:val="7"/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0E4" w:rsidRPr="008712AA" w:rsidTr="005420E4">
        <w:trPr>
          <w:jc w:val="center"/>
        </w:trPr>
        <w:tc>
          <w:tcPr>
            <w:tcW w:w="4531" w:type="dxa"/>
            <w:gridSpan w:val="7"/>
            <w:tcBorders>
              <w:top w:val="single" w:sz="4" w:space="0" w:color="auto"/>
            </w:tcBorders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E4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4" w:type="dxa"/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gridSpan w:val="7"/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0E4" w:rsidRPr="008712AA" w:rsidTr="005420E4">
        <w:trPr>
          <w:jc w:val="center"/>
        </w:trPr>
        <w:tc>
          <w:tcPr>
            <w:tcW w:w="356" w:type="dxa"/>
          </w:tcPr>
          <w:p w:rsidR="005420E4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5420E4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5420E4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5420E4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420E4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5420E4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5420E4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" w:type="dxa"/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5420E4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5420E4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5420E4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420E4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420E4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5420E4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420E4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0E4" w:rsidRPr="008712AA" w:rsidTr="00522DF6">
        <w:trPr>
          <w:jc w:val="center"/>
        </w:trPr>
        <w:tc>
          <w:tcPr>
            <w:tcW w:w="4531" w:type="dxa"/>
            <w:gridSpan w:val="7"/>
          </w:tcPr>
          <w:p w:rsidR="005420E4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gridSpan w:val="7"/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0E4" w:rsidRPr="008712AA" w:rsidTr="00522DF6">
        <w:trPr>
          <w:jc w:val="center"/>
        </w:trPr>
        <w:tc>
          <w:tcPr>
            <w:tcW w:w="4531" w:type="dxa"/>
            <w:gridSpan w:val="7"/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6C1">
              <w:rPr>
                <w:rFonts w:ascii="Times New Roman" w:hAnsi="Times New Roman" w:cs="Times New Roman"/>
                <w:sz w:val="20"/>
                <w:szCs w:val="28"/>
              </w:rPr>
              <w:t>М.П.</w:t>
            </w:r>
          </w:p>
        </w:tc>
        <w:tc>
          <w:tcPr>
            <w:tcW w:w="284" w:type="dxa"/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gridSpan w:val="7"/>
          </w:tcPr>
          <w:p w:rsidR="005420E4" w:rsidRPr="008712AA" w:rsidRDefault="005420E4" w:rsidP="00522D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0E4" w:rsidRDefault="005420E4" w:rsidP="008712A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420E4" w:rsidSect="00005BCA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EB" w:rsidRDefault="000C3FEB" w:rsidP="00DE79F7">
      <w:r>
        <w:separator/>
      </w:r>
    </w:p>
  </w:endnote>
  <w:endnote w:type="continuationSeparator" w:id="0">
    <w:p w:rsidR="000C3FEB" w:rsidRDefault="000C3FEB" w:rsidP="00DE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EB" w:rsidRDefault="000C3FEB" w:rsidP="00DE79F7">
      <w:r>
        <w:separator/>
      </w:r>
    </w:p>
  </w:footnote>
  <w:footnote w:type="continuationSeparator" w:id="0">
    <w:p w:rsidR="000C3FEB" w:rsidRDefault="000C3FEB" w:rsidP="00DE79F7">
      <w:r>
        <w:continuationSeparator/>
      </w:r>
    </w:p>
  </w:footnote>
  <w:footnote w:id="1">
    <w:p w:rsidR="00DE79F7" w:rsidRPr="00DE79F7" w:rsidRDefault="00DE79F7">
      <w:pPr>
        <w:pStyle w:val="affff"/>
        <w:rPr>
          <w:rFonts w:ascii="Times New Roman" w:hAnsi="Times New Roman" w:cs="Times New Roman"/>
        </w:rPr>
      </w:pPr>
      <w:r>
        <w:rPr>
          <w:rStyle w:val="affff1"/>
        </w:rPr>
        <w:footnoteRef/>
      </w:r>
      <w:r>
        <w:t xml:space="preserve"> </w:t>
      </w:r>
      <w:r w:rsidRPr="00DE79F7">
        <w:rPr>
          <w:rFonts w:ascii="Times New Roman" w:hAnsi="Times New Roman" w:cs="Times New Roman"/>
        </w:rPr>
        <w:t xml:space="preserve">Заключение, изменение и прекращение трудового договора с Руководителем с даты включения предприятия в прогнозный план (программу) приватизации </w:t>
      </w:r>
      <w:r w:rsidR="001A2FA5">
        <w:rPr>
          <w:rFonts w:ascii="Times New Roman" w:hAnsi="Times New Roman" w:cs="Times New Roman"/>
        </w:rPr>
        <w:t>государствен</w:t>
      </w:r>
      <w:r w:rsidRPr="00DE79F7">
        <w:rPr>
          <w:rFonts w:ascii="Times New Roman" w:hAnsi="Times New Roman" w:cs="Times New Roman"/>
        </w:rPr>
        <w:t xml:space="preserve">ного имущества осуществляется </w:t>
      </w:r>
      <w:r w:rsidR="00050B75">
        <w:rPr>
          <w:rFonts w:ascii="Times New Roman" w:hAnsi="Times New Roman" w:cs="Times New Roman"/>
        </w:rPr>
        <w:t>о</w:t>
      </w:r>
      <w:r w:rsidR="001A2FA5">
        <w:rPr>
          <w:rFonts w:ascii="Times New Roman" w:hAnsi="Times New Roman" w:cs="Times New Roman"/>
        </w:rPr>
        <w:t>рганом исполнительной власти Чеченской Республики, осуществляющим полномочия собственника государственного имущества.</w:t>
      </w:r>
    </w:p>
  </w:footnote>
  <w:footnote w:id="2">
    <w:p w:rsidR="00050B75" w:rsidRDefault="00050B75">
      <w:pPr>
        <w:pStyle w:val="affff"/>
      </w:pPr>
      <w:r>
        <w:rPr>
          <w:rStyle w:val="affff1"/>
        </w:rPr>
        <w:footnoteRef/>
      </w:r>
      <w:r>
        <w:t xml:space="preserve"> </w:t>
      </w:r>
      <w:r w:rsidRPr="00050B75">
        <w:rPr>
          <w:rFonts w:ascii="Times New Roman" w:hAnsi="Times New Roman" w:cs="Times New Roman"/>
        </w:rPr>
        <w:t>Включается при наличии у предприятия филиалов и представительств.</w:t>
      </w:r>
    </w:p>
  </w:footnote>
  <w:footnote w:id="3">
    <w:p w:rsidR="00465C86" w:rsidRPr="00465C86" w:rsidRDefault="00465C86" w:rsidP="00465C86">
      <w:pPr>
        <w:pStyle w:val="affff"/>
        <w:rPr>
          <w:rFonts w:ascii="Times New Roman" w:hAnsi="Times New Roman" w:cs="Times New Roman"/>
        </w:rPr>
      </w:pPr>
      <w:r>
        <w:rPr>
          <w:rStyle w:val="affff1"/>
        </w:rPr>
        <w:footnoteRef/>
      </w:r>
      <w:r>
        <w:t xml:space="preserve"> </w:t>
      </w:r>
      <w:r w:rsidRPr="00465C86">
        <w:rPr>
          <w:rFonts w:ascii="Times New Roman" w:hAnsi="Times New Roman" w:cs="Times New Roman"/>
        </w:rPr>
        <w:t>Включается при наличии оснований, предусмотренных статьей 116 Трудового кодекса РФ. Продолжительность ежегодного дополнительного отпуска устанавливается не менее 3 календарных дней.</w:t>
      </w:r>
    </w:p>
  </w:footnote>
  <w:footnote w:id="4">
    <w:p w:rsidR="006924C7" w:rsidRDefault="006924C7">
      <w:pPr>
        <w:pStyle w:val="affff"/>
      </w:pPr>
      <w:r>
        <w:rPr>
          <w:rStyle w:val="affff1"/>
        </w:rPr>
        <w:footnoteRef/>
      </w:r>
      <w:r>
        <w:t xml:space="preserve"> </w:t>
      </w:r>
      <w:r w:rsidRPr="006924C7">
        <w:rPr>
          <w:rFonts w:ascii="Times New Roman" w:hAnsi="Times New Roman" w:cs="Times New Roman"/>
        </w:rPr>
        <w:t xml:space="preserve">Устанавливается не более </w:t>
      </w:r>
      <w:r w:rsidR="00EF4CC3">
        <w:rPr>
          <w:rFonts w:ascii="Times New Roman" w:hAnsi="Times New Roman" w:cs="Times New Roman"/>
        </w:rPr>
        <w:t>5</w:t>
      </w:r>
      <w:r w:rsidRPr="006924C7">
        <w:rPr>
          <w:rFonts w:ascii="Times New Roman" w:hAnsi="Times New Roman" w:cs="Times New Roman"/>
        </w:rPr>
        <w:t xml:space="preserve"> лет.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F5C96"/>
    <w:multiLevelType w:val="hybridMultilevel"/>
    <w:tmpl w:val="066A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CA"/>
    <w:rsid w:val="00005BCA"/>
    <w:rsid w:val="000137D9"/>
    <w:rsid w:val="00050B75"/>
    <w:rsid w:val="000C3FEB"/>
    <w:rsid w:val="000E76C1"/>
    <w:rsid w:val="0019018C"/>
    <w:rsid w:val="001A2FA5"/>
    <w:rsid w:val="001C7E2F"/>
    <w:rsid w:val="001E096F"/>
    <w:rsid w:val="0024589E"/>
    <w:rsid w:val="00275A93"/>
    <w:rsid w:val="002F46CC"/>
    <w:rsid w:val="00330C1A"/>
    <w:rsid w:val="0038122A"/>
    <w:rsid w:val="00402FA1"/>
    <w:rsid w:val="00465C86"/>
    <w:rsid w:val="004B4289"/>
    <w:rsid w:val="004D1103"/>
    <w:rsid w:val="004F0A55"/>
    <w:rsid w:val="005420E4"/>
    <w:rsid w:val="00565F30"/>
    <w:rsid w:val="006924C7"/>
    <w:rsid w:val="006E1265"/>
    <w:rsid w:val="0075794E"/>
    <w:rsid w:val="00780BBE"/>
    <w:rsid w:val="00784E49"/>
    <w:rsid w:val="0079141B"/>
    <w:rsid w:val="007D547D"/>
    <w:rsid w:val="008712AA"/>
    <w:rsid w:val="0094379A"/>
    <w:rsid w:val="00995536"/>
    <w:rsid w:val="00A22F21"/>
    <w:rsid w:val="00A24FD0"/>
    <w:rsid w:val="00A67043"/>
    <w:rsid w:val="00AC3A69"/>
    <w:rsid w:val="00B81ADF"/>
    <w:rsid w:val="00BA69FF"/>
    <w:rsid w:val="00C21061"/>
    <w:rsid w:val="00C75B3A"/>
    <w:rsid w:val="00CB05C9"/>
    <w:rsid w:val="00DE79F7"/>
    <w:rsid w:val="00E05CDA"/>
    <w:rsid w:val="00E25759"/>
    <w:rsid w:val="00E474EF"/>
    <w:rsid w:val="00E771B9"/>
    <w:rsid w:val="00E94246"/>
    <w:rsid w:val="00EF4CC3"/>
    <w:rsid w:val="00F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8BE7CC-4247-4EEB-ADD2-E8ECC734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39"/>
    <w:rsid w:val="00AC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footnote text"/>
    <w:basedOn w:val="a"/>
    <w:link w:val="affff0"/>
    <w:uiPriority w:val="99"/>
    <w:semiHidden/>
    <w:unhideWhenUsed/>
    <w:rsid w:val="00DE79F7"/>
    <w:rPr>
      <w:sz w:val="20"/>
      <w:szCs w:val="20"/>
    </w:rPr>
  </w:style>
  <w:style w:type="character" w:customStyle="1" w:styleId="affff0">
    <w:name w:val="Текст сноски Знак"/>
    <w:basedOn w:val="a0"/>
    <w:link w:val="affff"/>
    <w:uiPriority w:val="99"/>
    <w:semiHidden/>
    <w:rsid w:val="00DE79F7"/>
    <w:rPr>
      <w:rFonts w:ascii="Arial" w:hAnsi="Arial" w:cs="Arial"/>
      <w:sz w:val="20"/>
      <w:szCs w:val="20"/>
    </w:rPr>
  </w:style>
  <w:style w:type="character" w:styleId="affff1">
    <w:name w:val="footnote reference"/>
    <w:basedOn w:val="a0"/>
    <w:uiPriority w:val="99"/>
    <w:semiHidden/>
    <w:unhideWhenUsed/>
    <w:rsid w:val="00DE79F7"/>
    <w:rPr>
      <w:vertAlign w:val="superscript"/>
    </w:rPr>
  </w:style>
  <w:style w:type="paragraph" w:styleId="affff2">
    <w:name w:val="Balloon Text"/>
    <w:basedOn w:val="a"/>
    <w:link w:val="affff3"/>
    <w:uiPriority w:val="99"/>
    <w:semiHidden/>
    <w:unhideWhenUsed/>
    <w:rsid w:val="000E76C1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0E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5268&amp;sub=27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A90B0-374A-4FDD-83B7-93CCA91F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Хасанбек Олсункаев</cp:lastModifiedBy>
  <cp:revision>8</cp:revision>
  <cp:lastPrinted>2015-04-15T11:29:00Z</cp:lastPrinted>
  <dcterms:created xsi:type="dcterms:W3CDTF">2015-06-10T13:22:00Z</dcterms:created>
  <dcterms:modified xsi:type="dcterms:W3CDTF">2015-09-04T10:50:00Z</dcterms:modified>
</cp:coreProperties>
</file>