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C3A70" w14:textId="77777777" w:rsidR="00CE3082" w:rsidRDefault="00CE3082">
      <w:pPr>
        <w:spacing w:line="240" w:lineRule="exact"/>
        <w:rPr>
          <w:sz w:val="19"/>
          <w:szCs w:val="19"/>
        </w:rPr>
      </w:pPr>
    </w:p>
    <w:p w14:paraId="037A9583" w14:textId="77777777" w:rsidR="00CE3082" w:rsidRDefault="00CE3082">
      <w:pPr>
        <w:spacing w:before="8" w:after="8" w:line="240" w:lineRule="exact"/>
        <w:rPr>
          <w:sz w:val="19"/>
          <w:szCs w:val="19"/>
        </w:rPr>
      </w:pPr>
    </w:p>
    <w:p w14:paraId="10C66642" w14:textId="77777777" w:rsidR="00CE3082" w:rsidRDefault="00CE3082">
      <w:pPr>
        <w:rPr>
          <w:sz w:val="2"/>
          <w:szCs w:val="2"/>
        </w:rPr>
        <w:sectPr w:rsidR="00CE3082">
          <w:pgSz w:w="11900" w:h="16840"/>
          <w:pgMar w:top="1079" w:right="0" w:bottom="923" w:left="0" w:header="0" w:footer="3" w:gutter="0"/>
          <w:cols w:space="720"/>
          <w:noEndnote/>
          <w:docGrid w:linePitch="360"/>
        </w:sectPr>
      </w:pPr>
    </w:p>
    <w:p w14:paraId="264DB723" w14:textId="77777777" w:rsidR="0082587C" w:rsidRPr="00842A49" w:rsidRDefault="0082587C" w:rsidP="0082587C">
      <w:pPr>
        <w:pStyle w:val="12"/>
        <w:keepNext/>
        <w:keepLines/>
        <w:shd w:val="clear" w:color="auto" w:fill="auto"/>
        <w:spacing w:after="329" w:line="360" w:lineRule="exact"/>
        <w:ind w:left="200"/>
        <w:jc w:val="right"/>
        <w:rPr>
          <w:rStyle w:val="13"/>
          <w:sz w:val="28"/>
          <w:szCs w:val="28"/>
        </w:rPr>
      </w:pPr>
      <w:bookmarkStart w:id="0" w:name="bookmark1"/>
      <w:r w:rsidRPr="00842A49">
        <w:rPr>
          <w:rStyle w:val="13"/>
          <w:sz w:val="28"/>
          <w:szCs w:val="28"/>
        </w:rPr>
        <w:t>ПРОЕКТ</w:t>
      </w:r>
    </w:p>
    <w:p w14:paraId="0E77864B" w14:textId="77777777" w:rsidR="00CE3082" w:rsidRDefault="002E71F9">
      <w:pPr>
        <w:pStyle w:val="12"/>
        <w:keepNext/>
        <w:keepLines/>
        <w:shd w:val="clear" w:color="auto" w:fill="auto"/>
        <w:spacing w:after="329" w:line="360" w:lineRule="exact"/>
        <w:ind w:left="200"/>
      </w:pPr>
      <w:r>
        <w:rPr>
          <w:rStyle w:val="13"/>
        </w:rPr>
        <w:t>ПРАВИТЕЛЬСТВО ЧЕЧЕНСКОЙ РЕСПУБЛИКИ</w:t>
      </w:r>
      <w:bookmarkEnd w:id="0"/>
    </w:p>
    <w:p w14:paraId="1A67B727" w14:textId="77777777" w:rsidR="00CE3082" w:rsidRPr="0082587C" w:rsidRDefault="002E71F9">
      <w:pPr>
        <w:pStyle w:val="30"/>
        <w:shd w:val="clear" w:color="auto" w:fill="auto"/>
        <w:spacing w:before="0" w:after="708" w:line="300" w:lineRule="exact"/>
        <w:ind w:left="200"/>
      </w:pPr>
      <w:r w:rsidRPr="0082587C">
        <w:rPr>
          <w:rStyle w:val="31"/>
          <w:bCs/>
        </w:rPr>
        <w:t>НОХЧИЙН РЕСПУБЛИКИН ПРАВИТЕЛЬСТВО</w:t>
      </w:r>
    </w:p>
    <w:p w14:paraId="17EA06B9" w14:textId="77777777" w:rsidR="00CE3082" w:rsidRPr="00854D63" w:rsidRDefault="007B3A86" w:rsidP="00854D63">
      <w:pPr>
        <w:pStyle w:val="23"/>
        <w:keepNext/>
        <w:keepLines/>
        <w:shd w:val="clear" w:color="auto" w:fill="auto"/>
        <w:spacing w:before="0" w:line="360" w:lineRule="exact"/>
        <w:ind w:left="426"/>
      </w:pPr>
      <w:r>
        <w:rPr>
          <w:noProof/>
          <w:lang w:bidi="ar-SA"/>
        </w:rPr>
        <w:pict w14:anchorId="28245D4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.4pt;margin-top:29.7pt;width:121.9pt;height:16pt;z-index:-125829376;visibility:visible;mso-wrap-distance-left:18.7pt;mso-wrap-distance-right:52.3pt;mso-wrap-distance-bottom: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" filled="f" stroked="f">
            <v:textbox style="mso-fit-shape-to-text:t" inset="0,0,0,0">
              <w:txbxContent>
                <w:p w14:paraId="2BD2F2C1" w14:textId="77777777" w:rsidR="00B62584" w:rsidRPr="00230B9A" w:rsidRDefault="00B62584" w:rsidP="00854D63">
                  <w:pPr>
                    <w:pStyle w:val="41"/>
                    <w:shd w:val="clear" w:color="auto" w:fill="auto"/>
                    <w:spacing w:line="320" w:lineRule="exact"/>
                    <w:ind w:left="1560"/>
                  </w:pPr>
                  <w:r w:rsidRPr="00230B9A">
                    <w:rPr>
                      <w:rStyle w:val="4Exact0"/>
                      <w:bCs/>
                    </w:rPr>
                    <w:t>от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 w14:anchorId="161BE8B4">
          <v:shape id="Text Box 3" o:spid="_x0000_s1027" type="#_x0000_t202" style="position:absolute;left:0;text-align:left;margin-left:197.65pt;margin-top:35.9pt;width:67.9pt;height:13pt;z-index:-125829375;visibility:visible;mso-wrap-distance-left:41.15pt;mso-wrap-distance-right:114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" filled="f" stroked="f">
            <v:textbox style="mso-fit-shape-to-text:t" inset="0,0,0,0">
              <w:txbxContent>
                <w:p w14:paraId="5D67D205" w14:textId="77777777" w:rsidR="00B62584" w:rsidRDefault="00B62584" w:rsidP="00854D63">
                  <w:pPr>
                    <w:pStyle w:val="25"/>
                    <w:shd w:val="clear" w:color="auto" w:fill="auto"/>
                    <w:spacing w:line="260" w:lineRule="exact"/>
                  </w:pPr>
                  <w:r>
                    <w:rPr>
                      <w:rStyle w:val="2Exact0"/>
                    </w:rPr>
                    <w:t>г. Г розный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 w14:anchorId="47BB0ECB">
          <v:shape id="Text Box 4" o:spid="_x0000_s1028" type="#_x0000_t202" style="position:absolute;left:0;text-align:left;margin-left:380.5pt;margin-top:34.65pt;width:46.55pt;height:17pt;z-index:-125829374;visibility:visible;mso-wrap-distance-left:5pt;mso-wrap-distance-right:5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" filled="f" stroked="f">
            <v:textbox style="mso-fit-shape-to-text:t" inset="0,0,0,0">
              <w:txbxContent>
                <w:p w14:paraId="2328BE5B" w14:textId="77777777" w:rsidR="00B62584" w:rsidRPr="00854D63" w:rsidRDefault="00B62584">
                  <w:pPr>
                    <w:pStyle w:val="40"/>
                    <w:keepNext/>
                    <w:keepLines/>
                    <w:shd w:val="clear" w:color="auto" w:fill="auto"/>
                    <w:spacing w:line="340" w:lineRule="exact"/>
                    <w:rPr>
                      <w:rFonts w:ascii="Times New Roman" w:hAnsi="Times New Roman" w:cs="Times New Roman"/>
                    </w:rPr>
                  </w:pPr>
                  <w:bookmarkStart w:id="1" w:name="bookmark0"/>
                  <w:r w:rsidRPr="00854D63">
                    <w:rPr>
                      <w:rStyle w:val="414ptExact"/>
                      <w:rFonts w:ascii="Times New Roman" w:hAnsi="Times New Roman" w:cs="Times New Roman"/>
                    </w:rPr>
                    <w:t xml:space="preserve">№ </w:t>
                  </w:r>
                  <w:bookmarkEnd w:id="1"/>
                </w:p>
              </w:txbxContent>
            </v:textbox>
            <w10:wrap type="topAndBottom" anchorx="margin"/>
          </v:shape>
        </w:pict>
      </w:r>
      <w:bookmarkStart w:id="2" w:name="bookmark2"/>
      <w:r w:rsidR="002E71F9" w:rsidRPr="00854D63">
        <w:rPr>
          <w:rStyle w:val="24"/>
        </w:rPr>
        <w:t>ПОСТАНОВЛЕНИЕ</w:t>
      </w:r>
      <w:bookmarkEnd w:id="2"/>
    </w:p>
    <w:p w14:paraId="0810997D" w14:textId="77777777" w:rsidR="00352340" w:rsidRDefault="00352340" w:rsidP="00352340">
      <w:pPr>
        <w:pStyle w:val="41"/>
        <w:spacing w:line="240" w:lineRule="auto"/>
        <w:ind w:left="60"/>
        <w:jc w:val="center"/>
        <w:rPr>
          <w:rStyle w:val="42"/>
          <w:b/>
          <w:bCs/>
        </w:rPr>
      </w:pPr>
    </w:p>
    <w:p w14:paraId="7FDCFF50" w14:textId="77777777" w:rsidR="00230B9A" w:rsidRPr="00854D63" w:rsidRDefault="00230B9A" w:rsidP="00352340">
      <w:pPr>
        <w:pStyle w:val="41"/>
        <w:spacing w:line="240" w:lineRule="auto"/>
        <w:ind w:left="60"/>
        <w:jc w:val="center"/>
        <w:rPr>
          <w:rStyle w:val="42"/>
          <w:b/>
          <w:bCs/>
        </w:rPr>
      </w:pPr>
    </w:p>
    <w:p w14:paraId="5C3B9506" w14:textId="77777777" w:rsidR="00230B9A" w:rsidRPr="002C4C6B" w:rsidRDefault="002C4C6B" w:rsidP="00230B9A">
      <w:pPr>
        <w:contextualSpacing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C4C6B">
        <w:rPr>
          <w:rFonts w:ascii="Times New Roman" w:hAnsi="Times New Roman" w:cs="Times New Roman"/>
          <w:b/>
          <w:bCs/>
          <w:spacing w:val="-6"/>
          <w:sz w:val="28"/>
          <w:szCs w:val="28"/>
        </w:rPr>
        <w:t>«</w:t>
      </w:r>
      <w:r w:rsidR="00230B9A" w:rsidRPr="002C4C6B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 проекте закона Чеченской Республики </w:t>
      </w:r>
    </w:p>
    <w:p w14:paraId="74D0F5D9" w14:textId="77777777" w:rsidR="00230B9A" w:rsidRPr="00230B9A" w:rsidRDefault="002907C2" w:rsidP="00230B9A">
      <w:pPr>
        <w:contextualSpacing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«О внесении изменения</w:t>
      </w:r>
      <w:r w:rsidR="00230B9A" w:rsidRPr="00230B9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статью 4 </w:t>
      </w:r>
      <w:r w:rsidR="00230B9A" w:rsidRPr="00230B9A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Закон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а</w:t>
      </w:r>
      <w:r w:rsidR="00230B9A" w:rsidRPr="00230B9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Чеченской Республики </w:t>
      </w:r>
    </w:p>
    <w:p w14:paraId="0F746A8A" w14:textId="77777777" w:rsidR="00230B9A" w:rsidRPr="00230B9A" w:rsidRDefault="00230B9A" w:rsidP="00230B9A">
      <w:pPr>
        <w:contextualSpacing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30B9A">
        <w:rPr>
          <w:rFonts w:ascii="Times New Roman" w:hAnsi="Times New Roman" w:cs="Times New Roman"/>
          <w:b/>
          <w:bCs/>
          <w:spacing w:val="-6"/>
          <w:sz w:val="28"/>
          <w:szCs w:val="28"/>
        </w:rPr>
        <w:t>«Об обороте земель сельскохозяйственного назначения»</w:t>
      </w:r>
    </w:p>
    <w:p w14:paraId="0027E868" w14:textId="77777777" w:rsidR="00230B9A" w:rsidRPr="00230B9A" w:rsidRDefault="00230B9A" w:rsidP="00230B9A">
      <w:pPr>
        <w:tabs>
          <w:tab w:val="left" w:pos="6378"/>
        </w:tabs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160BA112" w14:textId="77777777" w:rsidR="00230B9A" w:rsidRPr="00230B9A" w:rsidRDefault="00230B9A" w:rsidP="00230B9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B9A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27223">
        <w:rPr>
          <w:rFonts w:ascii="Times New Roman" w:hAnsi="Times New Roman" w:cs="Times New Roman"/>
          <w:bCs/>
          <w:sz w:val="28"/>
          <w:szCs w:val="28"/>
        </w:rPr>
        <w:t>о статьей 87 Конституции Чеченской Республики</w:t>
      </w:r>
      <w:r w:rsidRPr="00230B9A">
        <w:rPr>
          <w:rFonts w:ascii="Times New Roman" w:hAnsi="Times New Roman" w:cs="Times New Roman"/>
          <w:bCs/>
          <w:sz w:val="28"/>
          <w:szCs w:val="28"/>
        </w:rPr>
        <w:t>, Правительство Чеченской Республики</w:t>
      </w:r>
    </w:p>
    <w:p w14:paraId="572EE75C" w14:textId="77777777" w:rsidR="00230B9A" w:rsidRPr="00230B9A" w:rsidRDefault="00230B9A" w:rsidP="00230B9A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6EA8FE" w14:textId="77777777" w:rsidR="00230B9A" w:rsidRPr="00230B9A" w:rsidRDefault="00230B9A" w:rsidP="00230B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B9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955EBE4" w14:textId="77777777" w:rsidR="00230B9A" w:rsidRPr="00230B9A" w:rsidRDefault="00230B9A" w:rsidP="00230B9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477EF1" w14:textId="77777777" w:rsidR="00230B9A" w:rsidRPr="00230B9A" w:rsidRDefault="00230B9A" w:rsidP="00230B9A">
      <w:pPr>
        <w:widowControl/>
        <w:numPr>
          <w:ilvl w:val="0"/>
          <w:numId w:val="10"/>
        </w:numPr>
        <w:tabs>
          <w:tab w:val="left" w:pos="1134"/>
        </w:tabs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B9A">
        <w:rPr>
          <w:rFonts w:ascii="Times New Roman" w:hAnsi="Times New Roman" w:cs="Times New Roman"/>
          <w:sz w:val="28"/>
          <w:szCs w:val="28"/>
        </w:rPr>
        <w:t xml:space="preserve">Одобрить проект закона Чеченской </w:t>
      </w:r>
      <w:r w:rsidR="002907C2">
        <w:rPr>
          <w:rFonts w:ascii="Times New Roman" w:hAnsi="Times New Roman" w:cs="Times New Roman"/>
          <w:sz w:val="28"/>
          <w:szCs w:val="28"/>
        </w:rPr>
        <w:t>Республики «О внесении изменения</w:t>
      </w:r>
      <w:r w:rsidRPr="00230B9A">
        <w:rPr>
          <w:rFonts w:ascii="Times New Roman" w:hAnsi="Times New Roman" w:cs="Times New Roman"/>
          <w:sz w:val="28"/>
          <w:szCs w:val="28"/>
        </w:rPr>
        <w:t xml:space="preserve"> </w:t>
      </w:r>
      <w:r w:rsidRPr="002907C2">
        <w:rPr>
          <w:rFonts w:ascii="Times New Roman" w:hAnsi="Times New Roman" w:cs="Times New Roman"/>
          <w:sz w:val="28"/>
          <w:szCs w:val="28"/>
        </w:rPr>
        <w:t xml:space="preserve">в </w:t>
      </w:r>
      <w:r w:rsidR="002907C2" w:rsidRPr="002907C2">
        <w:rPr>
          <w:rFonts w:ascii="Times New Roman" w:hAnsi="Times New Roman" w:cs="Times New Roman"/>
          <w:bCs/>
          <w:spacing w:val="-6"/>
          <w:sz w:val="28"/>
          <w:szCs w:val="28"/>
        </w:rPr>
        <w:t>статью 4</w:t>
      </w:r>
      <w:r w:rsidR="002907C2" w:rsidRPr="002907C2">
        <w:rPr>
          <w:rFonts w:ascii="Times New Roman" w:hAnsi="Times New Roman" w:cs="Times New Roman"/>
          <w:sz w:val="28"/>
          <w:szCs w:val="28"/>
        </w:rPr>
        <w:t xml:space="preserve"> </w:t>
      </w:r>
      <w:r w:rsidRPr="00230B9A">
        <w:rPr>
          <w:rFonts w:ascii="Times New Roman" w:hAnsi="Times New Roman" w:cs="Times New Roman"/>
          <w:sz w:val="28"/>
          <w:szCs w:val="28"/>
        </w:rPr>
        <w:t>Закон</w:t>
      </w:r>
      <w:r w:rsidR="002907C2">
        <w:rPr>
          <w:rFonts w:ascii="Times New Roman" w:hAnsi="Times New Roman" w:cs="Times New Roman"/>
          <w:sz w:val="28"/>
          <w:szCs w:val="28"/>
        </w:rPr>
        <w:t>а</w:t>
      </w:r>
      <w:r w:rsidRPr="00230B9A">
        <w:rPr>
          <w:rFonts w:ascii="Times New Roman" w:hAnsi="Times New Roman" w:cs="Times New Roman"/>
          <w:sz w:val="28"/>
          <w:szCs w:val="28"/>
        </w:rPr>
        <w:t xml:space="preserve"> Чеченской </w:t>
      </w:r>
      <w:r w:rsidRPr="00230B9A">
        <w:rPr>
          <w:rFonts w:ascii="Times New Roman" w:hAnsi="Times New Roman" w:cs="Times New Roman"/>
          <w:bCs/>
          <w:spacing w:val="-6"/>
          <w:sz w:val="28"/>
          <w:szCs w:val="28"/>
        </w:rPr>
        <w:t>Республики «Об обороте земель сельскохозяйственного назначения».</w:t>
      </w:r>
    </w:p>
    <w:p w14:paraId="61DDB9B7" w14:textId="77777777" w:rsidR="00230B9A" w:rsidRPr="00230B9A" w:rsidRDefault="00230B9A" w:rsidP="00230B9A">
      <w:pPr>
        <w:widowControl/>
        <w:numPr>
          <w:ilvl w:val="0"/>
          <w:numId w:val="10"/>
        </w:numPr>
        <w:tabs>
          <w:tab w:val="left" w:pos="1134"/>
        </w:tabs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B9A">
        <w:rPr>
          <w:rFonts w:ascii="Times New Roman" w:hAnsi="Times New Roman" w:cs="Times New Roman"/>
          <w:sz w:val="28"/>
          <w:szCs w:val="28"/>
        </w:rPr>
        <w:t xml:space="preserve">Внести проект закона Чеченской </w:t>
      </w:r>
      <w:r w:rsidR="002907C2">
        <w:rPr>
          <w:rFonts w:ascii="Times New Roman" w:hAnsi="Times New Roman" w:cs="Times New Roman"/>
          <w:sz w:val="28"/>
          <w:szCs w:val="28"/>
        </w:rPr>
        <w:t>Республики «О внесении изменения</w:t>
      </w:r>
      <w:r w:rsidRPr="00230B9A">
        <w:rPr>
          <w:rFonts w:ascii="Times New Roman" w:hAnsi="Times New Roman" w:cs="Times New Roman"/>
          <w:sz w:val="28"/>
          <w:szCs w:val="28"/>
        </w:rPr>
        <w:t xml:space="preserve"> в </w:t>
      </w:r>
      <w:r w:rsidR="00E856D1" w:rsidRPr="002907C2">
        <w:rPr>
          <w:rFonts w:ascii="Times New Roman" w:hAnsi="Times New Roman" w:cs="Times New Roman"/>
          <w:bCs/>
          <w:spacing w:val="-6"/>
          <w:sz w:val="28"/>
          <w:szCs w:val="28"/>
        </w:rPr>
        <w:t>статью 4</w:t>
      </w:r>
      <w:r w:rsidR="00E856D1" w:rsidRPr="002907C2">
        <w:rPr>
          <w:rFonts w:ascii="Times New Roman" w:hAnsi="Times New Roman" w:cs="Times New Roman"/>
          <w:sz w:val="28"/>
          <w:szCs w:val="28"/>
        </w:rPr>
        <w:t xml:space="preserve"> </w:t>
      </w:r>
      <w:r w:rsidRPr="00230B9A">
        <w:rPr>
          <w:rFonts w:ascii="Times New Roman" w:hAnsi="Times New Roman" w:cs="Times New Roman"/>
          <w:sz w:val="28"/>
          <w:szCs w:val="28"/>
        </w:rPr>
        <w:t>Закон</w:t>
      </w:r>
      <w:r w:rsidR="00E856D1">
        <w:rPr>
          <w:rFonts w:ascii="Times New Roman" w:hAnsi="Times New Roman" w:cs="Times New Roman"/>
          <w:sz w:val="28"/>
          <w:szCs w:val="28"/>
        </w:rPr>
        <w:t>а</w:t>
      </w:r>
      <w:r w:rsidRPr="00230B9A">
        <w:rPr>
          <w:rFonts w:ascii="Times New Roman" w:hAnsi="Times New Roman" w:cs="Times New Roman"/>
          <w:sz w:val="28"/>
          <w:szCs w:val="28"/>
        </w:rPr>
        <w:t xml:space="preserve"> Чеченской </w:t>
      </w:r>
      <w:r w:rsidRPr="00230B9A">
        <w:rPr>
          <w:rFonts w:ascii="Times New Roman" w:hAnsi="Times New Roman" w:cs="Times New Roman"/>
          <w:bCs/>
          <w:spacing w:val="-6"/>
          <w:sz w:val="28"/>
          <w:szCs w:val="28"/>
        </w:rPr>
        <w:t>Республики «Об обороте земель сельскохозяйственного назначения»</w:t>
      </w:r>
      <w:r w:rsidR="00685C7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230B9A">
        <w:rPr>
          <w:rFonts w:ascii="Times New Roman" w:hAnsi="Times New Roman" w:cs="Times New Roman"/>
          <w:sz w:val="28"/>
          <w:szCs w:val="28"/>
        </w:rPr>
        <w:t>в Парламент Чеченской Республики.</w:t>
      </w:r>
    </w:p>
    <w:p w14:paraId="122A9D57" w14:textId="4AF3D58A" w:rsidR="00230B9A" w:rsidRPr="00230B9A" w:rsidRDefault="00230B9A" w:rsidP="00230B9A">
      <w:pPr>
        <w:widowControl/>
        <w:numPr>
          <w:ilvl w:val="0"/>
          <w:numId w:val="10"/>
        </w:numPr>
        <w:tabs>
          <w:tab w:val="left" w:pos="1134"/>
        </w:tabs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B9A">
        <w:rPr>
          <w:rFonts w:ascii="Times New Roman" w:hAnsi="Times New Roman" w:cs="Times New Roman"/>
          <w:sz w:val="28"/>
          <w:szCs w:val="28"/>
        </w:rPr>
        <w:t xml:space="preserve">Назначить представителем Правительства Чеченской Республики в Парламенте Чеченской Республики при рассмотрении проекта закона Чеченской </w:t>
      </w:r>
      <w:r w:rsidR="00E856D1">
        <w:rPr>
          <w:rFonts w:ascii="Times New Roman" w:hAnsi="Times New Roman" w:cs="Times New Roman"/>
          <w:sz w:val="28"/>
          <w:szCs w:val="28"/>
        </w:rPr>
        <w:t>Республики «О внесении изменения</w:t>
      </w:r>
      <w:r w:rsidRPr="00230B9A">
        <w:rPr>
          <w:rFonts w:ascii="Times New Roman" w:hAnsi="Times New Roman" w:cs="Times New Roman"/>
          <w:sz w:val="28"/>
          <w:szCs w:val="28"/>
        </w:rPr>
        <w:t xml:space="preserve"> в </w:t>
      </w:r>
      <w:r w:rsidR="00E856D1" w:rsidRPr="002907C2">
        <w:rPr>
          <w:rFonts w:ascii="Times New Roman" w:hAnsi="Times New Roman" w:cs="Times New Roman"/>
          <w:bCs/>
          <w:spacing w:val="-6"/>
          <w:sz w:val="28"/>
          <w:szCs w:val="28"/>
        </w:rPr>
        <w:t>статью 4</w:t>
      </w:r>
      <w:r w:rsidR="00E856D1" w:rsidRPr="002907C2">
        <w:rPr>
          <w:rFonts w:ascii="Times New Roman" w:hAnsi="Times New Roman" w:cs="Times New Roman"/>
          <w:sz w:val="28"/>
          <w:szCs w:val="28"/>
        </w:rPr>
        <w:t xml:space="preserve"> </w:t>
      </w:r>
      <w:r w:rsidRPr="00230B9A">
        <w:rPr>
          <w:rFonts w:ascii="Times New Roman" w:hAnsi="Times New Roman" w:cs="Times New Roman"/>
          <w:sz w:val="28"/>
          <w:szCs w:val="28"/>
        </w:rPr>
        <w:t>Закон</w:t>
      </w:r>
      <w:r w:rsidR="009842B3">
        <w:rPr>
          <w:rFonts w:ascii="Times New Roman" w:hAnsi="Times New Roman" w:cs="Times New Roman"/>
          <w:sz w:val="28"/>
          <w:szCs w:val="28"/>
        </w:rPr>
        <w:t>а</w:t>
      </w:r>
      <w:r w:rsidRPr="00230B9A">
        <w:rPr>
          <w:rFonts w:ascii="Times New Roman" w:hAnsi="Times New Roman" w:cs="Times New Roman"/>
          <w:sz w:val="28"/>
          <w:szCs w:val="28"/>
        </w:rPr>
        <w:t xml:space="preserve"> Чеченской </w:t>
      </w:r>
      <w:r w:rsidR="007F2749" w:rsidRPr="00230B9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7F2749">
        <w:rPr>
          <w:rFonts w:ascii="Times New Roman" w:hAnsi="Times New Roman" w:cs="Times New Roman"/>
          <w:sz w:val="28"/>
          <w:szCs w:val="28"/>
        </w:rPr>
        <w:t>«</w:t>
      </w:r>
      <w:r w:rsidRPr="00230B9A">
        <w:rPr>
          <w:rFonts w:ascii="Times New Roman" w:hAnsi="Times New Roman" w:cs="Times New Roman"/>
          <w:bCs/>
          <w:spacing w:val="-6"/>
          <w:sz w:val="28"/>
          <w:szCs w:val="28"/>
        </w:rPr>
        <w:t>Об обороте земель сельскохозяйственного назначения</w:t>
      </w:r>
      <w:r w:rsidRPr="00230B9A">
        <w:rPr>
          <w:rFonts w:ascii="Times New Roman" w:hAnsi="Times New Roman" w:cs="Times New Roman"/>
          <w:sz w:val="28"/>
          <w:szCs w:val="28"/>
        </w:rPr>
        <w:t>» министра имущественных и земельных отношений Чеченской Республики И.Н. Таймасханова.</w:t>
      </w:r>
    </w:p>
    <w:p w14:paraId="07E2CFC0" w14:textId="77777777" w:rsidR="00230B9A" w:rsidRPr="00230B9A" w:rsidRDefault="00230B9A" w:rsidP="00230B9A">
      <w:pPr>
        <w:widowControl/>
        <w:numPr>
          <w:ilvl w:val="0"/>
          <w:numId w:val="10"/>
        </w:numPr>
        <w:tabs>
          <w:tab w:val="left" w:pos="1134"/>
        </w:tabs>
        <w:ind w:left="0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B9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Председателя Правительства Чеченской Республики                           А.А. Магомадова.</w:t>
      </w:r>
    </w:p>
    <w:p w14:paraId="2348B49F" w14:textId="77777777" w:rsidR="00230B9A" w:rsidRPr="00230B9A" w:rsidRDefault="00230B9A" w:rsidP="00230B9A">
      <w:pPr>
        <w:widowControl/>
        <w:numPr>
          <w:ilvl w:val="0"/>
          <w:numId w:val="10"/>
        </w:numPr>
        <w:tabs>
          <w:tab w:val="left" w:pos="1134"/>
        </w:tabs>
        <w:ind w:left="0" w:firstLine="7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B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</w:t>
      </w:r>
      <w:r w:rsidRPr="00230B9A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14:paraId="3745F042" w14:textId="77777777" w:rsidR="00230B9A" w:rsidRPr="00230B9A" w:rsidRDefault="00230B9A" w:rsidP="00230B9A">
      <w:pPr>
        <w:ind w:firstLine="7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11EEC2C" w14:textId="77777777" w:rsidR="00230B9A" w:rsidRPr="00230B9A" w:rsidRDefault="00230B9A" w:rsidP="007319B4">
      <w:pPr>
        <w:pStyle w:val="41"/>
        <w:ind w:left="60"/>
        <w:jc w:val="center"/>
        <w:rPr>
          <w:sz w:val="28"/>
          <w:szCs w:val="28"/>
        </w:rPr>
      </w:pPr>
    </w:p>
    <w:p w14:paraId="6A56FF71" w14:textId="77777777" w:rsidR="00230B9A" w:rsidRPr="004C12D5" w:rsidRDefault="00230B9A" w:rsidP="007319B4">
      <w:pPr>
        <w:pStyle w:val="41"/>
        <w:ind w:left="60"/>
        <w:jc w:val="center"/>
        <w:rPr>
          <w:sz w:val="28"/>
          <w:szCs w:val="28"/>
        </w:rPr>
      </w:pPr>
    </w:p>
    <w:p w14:paraId="26927961" w14:textId="77777777" w:rsidR="00230B9A" w:rsidRDefault="00230B9A" w:rsidP="007319B4">
      <w:pPr>
        <w:pStyle w:val="41"/>
        <w:ind w:left="60"/>
        <w:jc w:val="center"/>
        <w:rPr>
          <w:sz w:val="28"/>
          <w:szCs w:val="28"/>
        </w:rPr>
      </w:pPr>
    </w:p>
    <w:p w14:paraId="5C474438" w14:textId="77777777" w:rsidR="004C12D5" w:rsidRPr="004C12D5" w:rsidRDefault="004C12D5" w:rsidP="004C12D5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2D5">
        <w:rPr>
          <w:rFonts w:ascii="Times New Roman" w:hAnsi="Times New Roman" w:cs="Times New Roman"/>
          <w:bCs/>
          <w:sz w:val="28"/>
          <w:szCs w:val="28"/>
        </w:rPr>
        <w:t xml:space="preserve">Председатель Правительства </w:t>
      </w:r>
    </w:p>
    <w:p w14:paraId="35110B36" w14:textId="77777777" w:rsidR="004C12D5" w:rsidRPr="004C12D5" w:rsidRDefault="004C12D5" w:rsidP="004C12D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4C12D5">
        <w:rPr>
          <w:rFonts w:ascii="Times New Roman" w:hAnsi="Times New Roman" w:cs="Times New Roman"/>
          <w:bCs/>
          <w:sz w:val="28"/>
          <w:szCs w:val="28"/>
        </w:rPr>
        <w:t xml:space="preserve">Чеченской Республики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4C12D5">
        <w:rPr>
          <w:rFonts w:ascii="Times New Roman" w:hAnsi="Times New Roman" w:cs="Times New Roman"/>
          <w:bCs/>
          <w:sz w:val="28"/>
          <w:szCs w:val="28"/>
        </w:rPr>
        <w:t>М.М. Хучиев</w:t>
      </w:r>
    </w:p>
    <w:p w14:paraId="3DA2C31F" w14:textId="4863ACB5" w:rsidR="006D0618" w:rsidRDefault="007F2749" w:rsidP="00BF7AC2">
      <w:r>
        <w:t>\</w:t>
      </w:r>
    </w:p>
    <w:p w14:paraId="32E5767E" w14:textId="27FF9857" w:rsidR="007F2749" w:rsidRDefault="007F2749" w:rsidP="00BF7AC2"/>
    <w:p w14:paraId="13840FE9" w14:textId="4C630A00" w:rsidR="007F2749" w:rsidRDefault="007F2749" w:rsidP="00BF7AC2"/>
    <w:p w14:paraId="68409599" w14:textId="77777777" w:rsidR="007F2749" w:rsidRPr="00724196" w:rsidRDefault="007F2749" w:rsidP="007F2749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0B805F2" w14:textId="77777777" w:rsidR="007F2749" w:rsidRPr="00724196" w:rsidRDefault="007F2749" w:rsidP="007F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96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Чеченской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24196">
        <w:rPr>
          <w:rFonts w:ascii="Times New Roman" w:hAnsi="Times New Roman" w:cs="Times New Roman"/>
          <w:b/>
          <w:bCs/>
          <w:spacing w:val="-6"/>
          <w:sz w:val="28"/>
          <w:szCs w:val="28"/>
        </w:rPr>
        <w:t>«</w:t>
      </w:r>
      <w:proofErr w:type="gramEnd"/>
      <w:r w:rsidRPr="0072419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О проекте закона Чеченской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Республики «О внесении изменения</w:t>
      </w:r>
      <w:r w:rsidRPr="0072419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статью 4 </w:t>
      </w:r>
      <w:r w:rsidRPr="00724196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Закон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а</w:t>
      </w:r>
      <w:r w:rsidRPr="00724196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Чеченской Республики «Об обороте земель сельскохозяйственного назначения»</w:t>
      </w:r>
    </w:p>
    <w:p w14:paraId="7EC8D5F3" w14:textId="77777777" w:rsidR="007F2749" w:rsidRPr="00724196" w:rsidRDefault="007F2749" w:rsidP="007F274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C4BE97" w14:textId="77777777" w:rsidR="007F2749" w:rsidRPr="00CB6AD9" w:rsidRDefault="007F2749" w:rsidP="007F274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AD9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Чеченской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6A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Pr="00CB6AD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DA0979">
        <w:rPr>
          <w:rFonts w:ascii="Times New Roman" w:hAnsi="Times New Roman" w:cs="Times New Roman"/>
          <w:bCs/>
          <w:spacing w:val="-6"/>
          <w:sz w:val="28"/>
          <w:szCs w:val="28"/>
        </w:rPr>
        <w:t>статью 4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CB6AD9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B6AD9">
        <w:rPr>
          <w:rFonts w:ascii="Times New Roman" w:hAnsi="Times New Roman" w:cs="Times New Roman"/>
          <w:bCs/>
          <w:sz w:val="28"/>
          <w:szCs w:val="28"/>
        </w:rPr>
        <w:t xml:space="preserve"> Чеченской Республики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CB6AD9">
        <w:rPr>
          <w:rFonts w:ascii="Times New Roman" w:hAnsi="Times New Roman" w:cs="Times New Roman"/>
          <w:bCs/>
          <w:sz w:val="28"/>
          <w:szCs w:val="28"/>
        </w:rPr>
        <w:t>«Об обороте земель сельскохозяйственного назначения»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(далее – проект) разработан Министерством имущественных и земельных отношений Чеченской Республики в целях повышения эффективности и экономической целесообразности использования земель категории сельскохозяйственного назначения на территории Чеченской Республики.</w:t>
      </w:r>
    </w:p>
    <w:p w14:paraId="0BD095AE" w14:textId="77777777" w:rsidR="007F2749" w:rsidRPr="00CB6AD9" w:rsidRDefault="007F2749" w:rsidP="007F274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Вносимые проектом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изменения необходимы для реализации норм по использованию сельскохозяйственных земель, предусмотренных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статьей 78 </w:t>
      </w: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ого </w:t>
      </w: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кодекс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статьями 4, 9, 10 Федерального закона </w:t>
      </w:r>
      <w:r w:rsidRPr="004E50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24 июля 2002 года № 101-ФЗ «Об обороте земель сельскохозяйственного назначения»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статьями 6, 7, </w:t>
      </w: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                 </w:t>
      </w: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 декабря 2004 года </w:t>
      </w: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172-ФЗ «О переводе земель или земельных участков из одной категории в другую».</w:t>
      </w:r>
    </w:p>
    <w:p w14:paraId="5C0ADA33" w14:textId="2DA25864" w:rsidR="007F2749" w:rsidRPr="00CB6AD9" w:rsidRDefault="007F2749" w:rsidP="007F274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частности,</w:t>
      </w: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проектом предусматривается возможность образования земельных участков категории сельскохозяйственного назначения, площадь которых не превышает один гектар:</w:t>
      </w:r>
    </w:p>
    <w:p w14:paraId="2761B3E4" w14:textId="77777777" w:rsidR="007F2749" w:rsidRPr="00CB6AD9" w:rsidRDefault="007F2749" w:rsidP="007F274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изъятия для государственных или муниципальных нужд и перевода в иную категорию, в том числе для реализации инвестиционных проектов;</w:t>
      </w:r>
    </w:p>
    <w:p w14:paraId="6A3EF1BD" w14:textId="77777777" w:rsidR="007F2749" w:rsidRPr="00CB6AD9" w:rsidRDefault="007F2749" w:rsidP="007F274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использования на период строительства линейных объектов;</w:t>
      </w:r>
    </w:p>
    <w:p w14:paraId="0BCCDD8B" w14:textId="77777777" w:rsidR="007F2749" w:rsidRPr="00CB6AD9" w:rsidRDefault="007F2749" w:rsidP="007F274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занятых внутрихозяйственными дорогами, коммуникациями, лесными насаждениями, предназначенными для обеспечения защиты земель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</w:t>
      </w: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воздействия негативных (вредных) природных, антропогенных и техногенных явлений (лесополосами), водными объектами, а также зданиями, сооружениями, используемыми для производства, хранения и первичной переработки сельскохозяйственной продукции и обеспечения сельскохозяйственного производства;</w:t>
      </w:r>
    </w:p>
    <w:p w14:paraId="4D5BD6F7" w14:textId="77777777" w:rsidR="007F2749" w:rsidRPr="00CB6AD9" w:rsidRDefault="007F2749" w:rsidP="007F274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вовлечения в экономический оборот искусственно орошаемых сельскохозяйственных угодий, земельных участков с фактически сложившейся площадью, ограниченных ранее учтенными земельными участками, а также природными объектами и (или) объектами искусственного происхождения;</w:t>
      </w:r>
    </w:p>
    <w:p w14:paraId="5752A7C8" w14:textId="77777777" w:rsidR="007F2749" w:rsidRPr="00CB6AD9" w:rsidRDefault="007F2749" w:rsidP="007F274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A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предоставления гражданам для сенокошения, выпаса сельскохозяйственных животных, ведения огородничества и личного подсобного хозяйства на полевых участках.</w:t>
      </w:r>
    </w:p>
    <w:p w14:paraId="18FB8CA2" w14:textId="77777777" w:rsidR="007F2749" w:rsidRDefault="007F2749" w:rsidP="007F2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1C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отмены, изменения иных нормативных правовых актов.</w:t>
      </w:r>
    </w:p>
    <w:p w14:paraId="0E839039" w14:textId="04C1EC44" w:rsidR="007F2749" w:rsidRPr="007F2749" w:rsidRDefault="007F2749" w:rsidP="007F2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1C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 из бюджета Чеченской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F2749" w:rsidRPr="007F2749" w:rsidSect="006D0618">
      <w:type w:val="continuous"/>
      <w:pgSz w:w="11900" w:h="16840"/>
      <w:pgMar w:top="1079" w:right="890" w:bottom="923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0CC81" w14:textId="77777777" w:rsidR="007B3A86" w:rsidRDefault="007B3A86">
      <w:r>
        <w:separator/>
      </w:r>
    </w:p>
  </w:endnote>
  <w:endnote w:type="continuationSeparator" w:id="0">
    <w:p w14:paraId="5506EB4F" w14:textId="77777777" w:rsidR="007B3A86" w:rsidRDefault="007B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E2627" w14:textId="77777777" w:rsidR="007B3A86" w:rsidRDefault="007B3A86"/>
  </w:footnote>
  <w:footnote w:type="continuationSeparator" w:id="0">
    <w:p w14:paraId="5BE25F3B" w14:textId="77777777" w:rsidR="007B3A86" w:rsidRDefault="007B3A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91B"/>
    <w:multiLevelType w:val="multilevel"/>
    <w:tmpl w:val="80E4135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C374926"/>
    <w:multiLevelType w:val="hybridMultilevel"/>
    <w:tmpl w:val="CBB0D8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5AA7"/>
    <w:multiLevelType w:val="multilevel"/>
    <w:tmpl w:val="12244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8C1280"/>
    <w:multiLevelType w:val="hybridMultilevel"/>
    <w:tmpl w:val="CCC2E456"/>
    <w:lvl w:ilvl="0" w:tplc="6BDAFC12">
      <w:start w:val="143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2741"/>
    <w:multiLevelType w:val="multilevel"/>
    <w:tmpl w:val="39340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FB470C"/>
    <w:multiLevelType w:val="hybridMultilevel"/>
    <w:tmpl w:val="24B001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328E9"/>
    <w:multiLevelType w:val="multilevel"/>
    <w:tmpl w:val="43127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7E67E6"/>
    <w:multiLevelType w:val="multilevel"/>
    <w:tmpl w:val="4AD2E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B32AF3"/>
    <w:multiLevelType w:val="multilevel"/>
    <w:tmpl w:val="AC0010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E66904"/>
    <w:multiLevelType w:val="hybridMultilevel"/>
    <w:tmpl w:val="155CD48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082"/>
    <w:rsid w:val="00013232"/>
    <w:rsid w:val="0001643F"/>
    <w:rsid w:val="00022A12"/>
    <w:rsid w:val="000269AF"/>
    <w:rsid w:val="000366F9"/>
    <w:rsid w:val="00067B5A"/>
    <w:rsid w:val="00067D68"/>
    <w:rsid w:val="00087592"/>
    <w:rsid w:val="00092F1A"/>
    <w:rsid w:val="000D0B43"/>
    <w:rsid w:val="000D513D"/>
    <w:rsid w:val="000E7F7A"/>
    <w:rsid w:val="00115A12"/>
    <w:rsid w:val="00132B94"/>
    <w:rsid w:val="0014676C"/>
    <w:rsid w:val="001549AC"/>
    <w:rsid w:val="00165FE2"/>
    <w:rsid w:val="001C1AC4"/>
    <w:rsid w:val="001C5B91"/>
    <w:rsid w:val="001D0316"/>
    <w:rsid w:val="001D51DB"/>
    <w:rsid w:val="001E7292"/>
    <w:rsid w:val="001F4BA6"/>
    <w:rsid w:val="00200E44"/>
    <w:rsid w:val="00206138"/>
    <w:rsid w:val="00213125"/>
    <w:rsid w:val="0021418A"/>
    <w:rsid w:val="00230B9A"/>
    <w:rsid w:val="002551F2"/>
    <w:rsid w:val="00262C3E"/>
    <w:rsid w:val="00264DA5"/>
    <w:rsid w:val="002907C2"/>
    <w:rsid w:val="00291FB9"/>
    <w:rsid w:val="00296279"/>
    <w:rsid w:val="002A170C"/>
    <w:rsid w:val="002A218C"/>
    <w:rsid w:val="002A6B79"/>
    <w:rsid w:val="002C4C6B"/>
    <w:rsid w:val="002E71F9"/>
    <w:rsid w:val="002F25F8"/>
    <w:rsid w:val="00300F37"/>
    <w:rsid w:val="003063A2"/>
    <w:rsid w:val="00325ED2"/>
    <w:rsid w:val="00352340"/>
    <w:rsid w:val="003B650E"/>
    <w:rsid w:val="003C502C"/>
    <w:rsid w:val="003D0B1E"/>
    <w:rsid w:val="003D48EA"/>
    <w:rsid w:val="003E64ED"/>
    <w:rsid w:val="00405F0C"/>
    <w:rsid w:val="00415124"/>
    <w:rsid w:val="00426158"/>
    <w:rsid w:val="00430572"/>
    <w:rsid w:val="00430B77"/>
    <w:rsid w:val="00456D44"/>
    <w:rsid w:val="004849A7"/>
    <w:rsid w:val="004907F5"/>
    <w:rsid w:val="004A123F"/>
    <w:rsid w:val="004A24C5"/>
    <w:rsid w:val="004C12D5"/>
    <w:rsid w:val="004D0EBC"/>
    <w:rsid w:val="004D203C"/>
    <w:rsid w:val="004D73FA"/>
    <w:rsid w:val="00511964"/>
    <w:rsid w:val="00522B97"/>
    <w:rsid w:val="00527A78"/>
    <w:rsid w:val="00531294"/>
    <w:rsid w:val="0055005D"/>
    <w:rsid w:val="005800D9"/>
    <w:rsid w:val="00581401"/>
    <w:rsid w:val="005B3F19"/>
    <w:rsid w:val="005C4066"/>
    <w:rsid w:val="005C7B57"/>
    <w:rsid w:val="005D23BA"/>
    <w:rsid w:val="005D5699"/>
    <w:rsid w:val="005D78EC"/>
    <w:rsid w:val="005E4560"/>
    <w:rsid w:val="005F6EB5"/>
    <w:rsid w:val="00603875"/>
    <w:rsid w:val="00604A5C"/>
    <w:rsid w:val="00623278"/>
    <w:rsid w:val="00627223"/>
    <w:rsid w:val="006344E0"/>
    <w:rsid w:val="00662D54"/>
    <w:rsid w:val="006818C2"/>
    <w:rsid w:val="00685C76"/>
    <w:rsid w:val="00685F1A"/>
    <w:rsid w:val="00697BCE"/>
    <w:rsid w:val="006B76D8"/>
    <w:rsid w:val="006C2E81"/>
    <w:rsid w:val="006C6F18"/>
    <w:rsid w:val="006D0618"/>
    <w:rsid w:val="006F700A"/>
    <w:rsid w:val="0070704D"/>
    <w:rsid w:val="007319B4"/>
    <w:rsid w:val="00735C0F"/>
    <w:rsid w:val="00745B92"/>
    <w:rsid w:val="007469EE"/>
    <w:rsid w:val="007B3A86"/>
    <w:rsid w:val="007C4381"/>
    <w:rsid w:val="007D1320"/>
    <w:rsid w:val="007F2749"/>
    <w:rsid w:val="007F6ACE"/>
    <w:rsid w:val="008100A8"/>
    <w:rsid w:val="00814965"/>
    <w:rsid w:val="008248ED"/>
    <w:rsid w:val="0082587C"/>
    <w:rsid w:val="00836BDD"/>
    <w:rsid w:val="00842A49"/>
    <w:rsid w:val="008547D2"/>
    <w:rsid w:val="00854D63"/>
    <w:rsid w:val="00855D3C"/>
    <w:rsid w:val="008A17AA"/>
    <w:rsid w:val="008A4747"/>
    <w:rsid w:val="008A79A2"/>
    <w:rsid w:val="008A7B55"/>
    <w:rsid w:val="008D2B29"/>
    <w:rsid w:val="008E2F25"/>
    <w:rsid w:val="00905B56"/>
    <w:rsid w:val="009117C3"/>
    <w:rsid w:val="00913562"/>
    <w:rsid w:val="0091381E"/>
    <w:rsid w:val="0091460A"/>
    <w:rsid w:val="00930BAA"/>
    <w:rsid w:val="00932BFC"/>
    <w:rsid w:val="00932E60"/>
    <w:rsid w:val="009330CF"/>
    <w:rsid w:val="0096634C"/>
    <w:rsid w:val="00972061"/>
    <w:rsid w:val="009842B3"/>
    <w:rsid w:val="00985BF2"/>
    <w:rsid w:val="00992B80"/>
    <w:rsid w:val="009A73B1"/>
    <w:rsid w:val="009B4ED9"/>
    <w:rsid w:val="00A05216"/>
    <w:rsid w:val="00A11D17"/>
    <w:rsid w:val="00A14FAD"/>
    <w:rsid w:val="00A41B7E"/>
    <w:rsid w:val="00A4392F"/>
    <w:rsid w:val="00A524A7"/>
    <w:rsid w:val="00A80E4E"/>
    <w:rsid w:val="00A832A7"/>
    <w:rsid w:val="00AA390B"/>
    <w:rsid w:val="00AA7414"/>
    <w:rsid w:val="00AB3F3A"/>
    <w:rsid w:val="00AB67FB"/>
    <w:rsid w:val="00AC16F6"/>
    <w:rsid w:val="00AD09AE"/>
    <w:rsid w:val="00AE16BD"/>
    <w:rsid w:val="00B17E90"/>
    <w:rsid w:val="00B3718B"/>
    <w:rsid w:val="00B37A27"/>
    <w:rsid w:val="00B42936"/>
    <w:rsid w:val="00B62584"/>
    <w:rsid w:val="00B63D4A"/>
    <w:rsid w:val="00B73DE3"/>
    <w:rsid w:val="00B8568E"/>
    <w:rsid w:val="00BA0CC4"/>
    <w:rsid w:val="00BB6974"/>
    <w:rsid w:val="00BC7C79"/>
    <w:rsid w:val="00BD08D8"/>
    <w:rsid w:val="00BF1FE1"/>
    <w:rsid w:val="00BF7AC2"/>
    <w:rsid w:val="00C2012B"/>
    <w:rsid w:val="00C25550"/>
    <w:rsid w:val="00C351C3"/>
    <w:rsid w:val="00C57CD3"/>
    <w:rsid w:val="00C62A33"/>
    <w:rsid w:val="00C63181"/>
    <w:rsid w:val="00C74C7F"/>
    <w:rsid w:val="00C876C9"/>
    <w:rsid w:val="00C87F99"/>
    <w:rsid w:val="00C95309"/>
    <w:rsid w:val="00CB192A"/>
    <w:rsid w:val="00CB7E13"/>
    <w:rsid w:val="00CC761D"/>
    <w:rsid w:val="00CE27AD"/>
    <w:rsid w:val="00CE3082"/>
    <w:rsid w:val="00CF0808"/>
    <w:rsid w:val="00D06C52"/>
    <w:rsid w:val="00D1642D"/>
    <w:rsid w:val="00D2478E"/>
    <w:rsid w:val="00D328AC"/>
    <w:rsid w:val="00D636F8"/>
    <w:rsid w:val="00D839C9"/>
    <w:rsid w:val="00D87DE3"/>
    <w:rsid w:val="00DE6BAD"/>
    <w:rsid w:val="00DF1272"/>
    <w:rsid w:val="00DF4113"/>
    <w:rsid w:val="00DF6871"/>
    <w:rsid w:val="00E04A32"/>
    <w:rsid w:val="00E17D38"/>
    <w:rsid w:val="00E22976"/>
    <w:rsid w:val="00E33F7A"/>
    <w:rsid w:val="00E36E76"/>
    <w:rsid w:val="00E37A02"/>
    <w:rsid w:val="00E57ECD"/>
    <w:rsid w:val="00E639C4"/>
    <w:rsid w:val="00E6453A"/>
    <w:rsid w:val="00E64AEB"/>
    <w:rsid w:val="00E66FD8"/>
    <w:rsid w:val="00E719C2"/>
    <w:rsid w:val="00E75A8E"/>
    <w:rsid w:val="00E76B20"/>
    <w:rsid w:val="00E82E19"/>
    <w:rsid w:val="00E856D1"/>
    <w:rsid w:val="00EB3215"/>
    <w:rsid w:val="00EB6853"/>
    <w:rsid w:val="00EC7190"/>
    <w:rsid w:val="00EE4ACC"/>
    <w:rsid w:val="00EF7283"/>
    <w:rsid w:val="00F01D90"/>
    <w:rsid w:val="00F04DC9"/>
    <w:rsid w:val="00F23BE0"/>
    <w:rsid w:val="00F23F2C"/>
    <w:rsid w:val="00F25AEB"/>
    <w:rsid w:val="00F27290"/>
    <w:rsid w:val="00F40361"/>
    <w:rsid w:val="00F9280E"/>
    <w:rsid w:val="00FA06EA"/>
    <w:rsid w:val="00FA36FE"/>
    <w:rsid w:val="00FA4091"/>
    <w:rsid w:val="00FA4864"/>
    <w:rsid w:val="00FA76E3"/>
    <w:rsid w:val="00FB5B26"/>
    <w:rsid w:val="00FD1B72"/>
    <w:rsid w:val="00FD7721"/>
    <w:rsid w:val="00FF6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453A4"/>
  <w15:docId w15:val="{0039063E-7AF5-48CB-AC66-D7498FBE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615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A7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158"/>
    <w:rPr>
      <w:color w:val="0066CC"/>
      <w:u w:val="single"/>
    </w:rPr>
  </w:style>
  <w:style w:type="character" w:customStyle="1" w:styleId="4Exact">
    <w:name w:val="Основной текст (4) Exact"/>
    <w:basedOn w:val="a0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LucidaSansUnicode16pt-1ptExact">
    <w:name w:val="Основной текст (4) + Lucida Sans Unicode;16 pt;Не полужирный;Курсив;Интервал -1 pt Exact"/>
    <w:basedOn w:val="4"/>
    <w:rsid w:val="00426158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2Exact">
    <w:name w:val="Основной текст (2) Exact"/>
    <w:basedOn w:val="a0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1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1">
    <w:name w:val="Заголовок №4 Exact"/>
    <w:basedOn w:val="a0"/>
    <w:link w:val="40"/>
    <w:rsid w:val="00426158"/>
    <w:rPr>
      <w:rFonts w:ascii="Corbel" w:eastAsia="Corbel" w:hAnsi="Corbel" w:cs="Corbe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414ptExact">
    <w:name w:val="Заголовок №4 + 14 pt;Не курсив Exact"/>
    <w:basedOn w:val="4Exact1"/>
    <w:rsid w:val="00426158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2">
    <w:name w:val="Заголовок №4 Exact"/>
    <w:basedOn w:val="4Exact1"/>
    <w:rsid w:val="00426158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13">
    <w:name w:val="Заголовок №1"/>
    <w:basedOn w:val="11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36"/>
      <w:szCs w:val="36"/>
      <w:u w:val="none"/>
    </w:rPr>
  </w:style>
  <w:style w:type="character" w:customStyle="1" w:styleId="24">
    <w:name w:val="Заголовок №2"/>
    <w:basedOn w:val="22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"/>
    <w:basedOn w:val="4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5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1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1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426158"/>
    <w:rPr>
      <w:rFonts w:ascii="Calibri" w:eastAsia="Calibri" w:hAnsi="Calibri" w:cs="Calibri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34">
    <w:name w:val="Заголовок №3"/>
    <w:basedOn w:val="32"/>
    <w:rsid w:val="004261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Arial13pt">
    <w:name w:val="Заголовок №3 + Arial;13 pt;Не курсив"/>
    <w:basedOn w:val="32"/>
    <w:rsid w:val="004261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 + Не полужирный"/>
    <w:basedOn w:val="4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5pt75">
    <w:name w:val="Колонтитул + 15 pt;Не полужирный;Масштаб 75%"/>
    <w:basedOn w:val="a4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0"/>
      <w:szCs w:val="3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4261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Exact"/>
    <w:basedOn w:val="6"/>
    <w:rsid w:val="004261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Колонтитул + 8;5 pt"/>
    <w:basedOn w:val="a4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"/>
    <w:basedOn w:val="a4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45pt1pt">
    <w:name w:val="Колонтитул + Corbel;4;5 pt;Не полужирный;Курсив;Интервал 1 pt"/>
    <w:basedOn w:val="a4"/>
    <w:rsid w:val="00426158"/>
    <w:rPr>
      <w:rFonts w:ascii="Corbel" w:eastAsia="Corbel" w:hAnsi="Corbel" w:cs="Corbel"/>
      <w:b/>
      <w:bCs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261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sid w:val="004261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4261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pt0">
    <w:name w:val="Колонтитул + 8;5 pt"/>
    <w:basedOn w:val="a4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261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1">
    <w:name w:val="Основной текст (8)"/>
    <w:basedOn w:val="8"/>
    <w:rsid w:val="004261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1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1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;Полужирный"/>
    <w:basedOn w:val="21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SegoeUI12pt0pt">
    <w:name w:val="Колонтитул + Segoe UI;12 pt;Не полужирный;Интервал 0 pt"/>
    <w:basedOn w:val="a4"/>
    <w:rsid w:val="0042615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65pt">
    <w:name w:val="Колонтитул + Lucida Sans Unicode;6;5 pt;Не полужирный"/>
    <w:basedOn w:val="a4"/>
    <w:rsid w:val="0042615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pt750">
    <w:name w:val="Колонтитул + 15 pt;Не полужирный;Масштаб 75%"/>
    <w:basedOn w:val="a4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0"/>
      <w:szCs w:val="3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261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sid w:val="004261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6">
    <w:name w:val="Заголовок №5"/>
    <w:basedOn w:val="54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2">
    <w:name w:val="Заголовок №4 (2)"/>
    <w:basedOn w:val="420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LucidaSansUnicode-1pt">
    <w:name w:val="Колонтитул + Lucida Sans Unicode;Не полужирный;Интервал -1 pt"/>
    <w:basedOn w:val="a4"/>
    <w:rsid w:val="0042615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1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1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главление (2)_"/>
    <w:basedOn w:val="a0"/>
    <w:link w:val="2e"/>
    <w:rsid w:val="004261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">
    <w:name w:val="Оглавление (2)"/>
    <w:basedOn w:val="2d"/>
    <w:rsid w:val="004261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Оглавление"/>
    <w:basedOn w:val="a7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"/>
    <w:basedOn w:val="a7"/>
    <w:rsid w:val="00426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картинке_"/>
    <w:basedOn w:val="a0"/>
    <w:link w:val="ac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картинке"/>
    <w:basedOn w:val="ab"/>
    <w:rsid w:val="00426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 (4)"/>
    <w:basedOn w:val="a"/>
    <w:link w:val="4"/>
    <w:rsid w:val="00426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 (2)"/>
    <w:basedOn w:val="a"/>
    <w:link w:val="21"/>
    <w:rsid w:val="00426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Exact1"/>
    <w:rsid w:val="00426158"/>
    <w:pPr>
      <w:shd w:val="clear" w:color="auto" w:fill="FFFFFF"/>
      <w:spacing w:line="0" w:lineRule="atLeast"/>
      <w:outlineLvl w:val="3"/>
    </w:pPr>
    <w:rPr>
      <w:rFonts w:ascii="Corbel" w:eastAsia="Corbel" w:hAnsi="Corbel" w:cs="Corbel"/>
      <w:i/>
      <w:iCs/>
      <w:sz w:val="34"/>
      <w:szCs w:val="34"/>
    </w:rPr>
  </w:style>
  <w:style w:type="paragraph" w:customStyle="1" w:styleId="12">
    <w:name w:val="Заголовок №1"/>
    <w:basedOn w:val="a"/>
    <w:link w:val="11"/>
    <w:rsid w:val="00426158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rsid w:val="0042615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Заголовок №2"/>
    <w:basedOn w:val="a"/>
    <w:link w:val="22"/>
    <w:rsid w:val="00426158"/>
    <w:pPr>
      <w:shd w:val="clear" w:color="auto" w:fill="FFFFFF"/>
      <w:spacing w:before="720" w:line="0" w:lineRule="atLeast"/>
      <w:jc w:val="center"/>
      <w:outlineLvl w:val="1"/>
    </w:pPr>
    <w:rPr>
      <w:rFonts w:ascii="Times New Roman" w:eastAsia="Times New Roman" w:hAnsi="Times New Roman" w:cs="Times New Roman"/>
      <w:spacing w:val="150"/>
      <w:sz w:val="36"/>
      <w:szCs w:val="36"/>
    </w:rPr>
  </w:style>
  <w:style w:type="paragraph" w:customStyle="1" w:styleId="33">
    <w:name w:val="Заголовок №3"/>
    <w:basedOn w:val="a"/>
    <w:link w:val="32"/>
    <w:rsid w:val="00426158"/>
    <w:pPr>
      <w:shd w:val="clear" w:color="auto" w:fill="FFFFFF"/>
      <w:spacing w:before="120" w:after="960" w:line="0" w:lineRule="atLeast"/>
      <w:jc w:val="both"/>
      <w:outlineLvl w:val="2"/>
    </w:pPr>
    <w:rPr>
      <w:rFonts w:ascii="Calibri" w:eastAsia="Calibri" w:hAnsi="Calibri" w:cs="Calibri"/>
      <w:i/>
      <w:iCs/>
      <w:sz w:val="34"/>
      <w:szCs w:val="34"/>
    </w:rPr>
  </w:style>
  <w:style w:type="paragraph" w:customStyle="1" w:styleId="a5">
    <w:name w:val="Колонтитул"/>
    <w:basedOn w:val="a"/>
    <w:link w:val="a4"/>
    <w:rsid w:val="00426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426158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426158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42615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42615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90">
    <w:name w:val="Основной текст (9)"/>
    <w:basedOn w:val="a"/>
    <w:link w:val="9"/>
    <w:rsid w:val="0042615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42615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55">
    <w:name w:val="Заголовок №5"/>
    <w:basedOn w:val="a"/>
    <w:link w:val="54"/>
    <w:rsid w:val="00426158"/>
    <w:pPr>
      <w:shd w:val="clear" w:color="auto" w:fill="FFFFFF"/>
      <w:spacing w:after="18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1">
    <w:name w:val="Заголовок №4 (2)"/>
    <w:basedOn w:val="a"/>
    <w:link w:val="420"/>
    <w:rsid w:val="00426158"/>
    <w:pPr>
      <w:shd w:val="clear" w:color="auto" w:fill="FFFFFF"/>
      <w:spacing w:line="322" w:lineRule="exact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">
    <w:name w:val="Оглавление (2)"/>
    <w:basedOn w:val="a"/>
    <w:link w:val="2d"/>
    <w:rsid w:val="00426158"/>
    <w:pPr>
      <w:shd w:val="clear" w:color="auto" w:fill="FFFFFF"/>
      <w:spacing w:before="120" w:after="1680" w:line="0" w:lineRule="atLeast"/>
      <w:jc w:val="both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a8">
    <w:name w:val="Оглавление"/>
    <w:basedOn w:val="a"/>
    <w:link w:val="a7"/>
    <w:rsid w:val="00426158"/>
    <w:pPr>
      <w:shd w:val="clear" w:color="auto" w:fill="FFFFFF"/>
      <w:spacing w:before="168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c">
    <w:name w:val="Подпись к картинке"/>
    <w:basedOn w:val="a"/>
    <w:link w:val="ab"/>
    <w:rsid w:val="0042615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79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8A17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17A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8A17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17AA"/>
    <w:rPr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325E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EB685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B6853"/>
    <w:rPr>
      <w:rFonts w:ascii="Segoe UI" w:hAnsi="Segoe UI" w:cs="Segoe UI"/>
      <w:color w:val="000000"/>
      <w:sz w:val="18"/>
      <w:szCs w:val="18"/>
    </w:rPr>
  </w:style>
  <w:style w:type="table" w:styleId="af4">
    <w:name w:val="Table Grid"/>
    <w:basedOn w:val="a1"/>
    <w:uiPriority w:val="39"/>
    <w:rsid w:val="00CB1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2749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User</cp:lastModifiedBy>
  <cp:revision>6</cp:revision>
  <cp:lastPrinted>2020-07-20T07:28:00Z</cp:lastPrinted>
  <dcterms:created xsi:type="dcterms:W3CDTF">2020-07-20T08:18:00Z</dcterms:created>
  <dcterms:modified xsi:type="dcterms:W3CDTF">2020-08-21T06:41:00Z</dcterms:modified>
</cp:coreProperties>
</file>