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77777777" w:rsidR="00795D37" w:rsidRDefault="00795D37" w:rsidP="00795D37">
      <w:pPr>
        <w:pStyle w:val="ad"/>
        <w:jc w:val="right"/>
        <w:rPr>
          <w:b w:val="0"/>
          <w:sz w:val="24"/>
          <w:szCs w:val="24"/>
        </w:rPr>
      </w:pP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proofErr w:type="spellStart"/>
      <w:r w:rsidR="002005F5" w:rsidRPr="002005F5">
        <w:rPr>
          <w:rFonts w:ascii="Times New Roman" w:hAnsi="Times New Roman"/>
          <w:sz w:val="24"/>
          <w:szCs w:val="24"/>
          <w:lang w:val="en-US"/>
        </w:rPr>
        <w:t>mizo</w:t>
      </w:r>
      <w:proofErr w:type="spellEnd"/>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proofErr w:type="spellStart"/>
      <w:r w:rsidR="002005F5" w:rsidRPr="002005F5">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proofErr w:type="spellStart"/>
      <w:r w:rsidR="002005F5" w:rsidRPr="00285C24">
        <w:rPr>
          <w:rFonts w:ascii="Times New Roman" w:hAnsi="Times New Roman" w:cs="Times New Roman"/>
          <w:sz w:val="24"/>
          <w:szCs w:val="24"/>
          <w:u w:val="single"/>
          <w:lang w:val="en-US"/>
        </w:rPr>
        <w:t>mizo</w:t>
      </w:r>
      <w:proofErr w:type="spellEnd"/>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proofErr w:type="spellStart"/>
      <w:r w:rsidR="002005F5" w:rsidRPr="00285C24">
        <w:rPr>
          <w:rFonts w:ascii="Times New Roman" w:hAnsi="Times New Roman" w:cs="Times New Roman"/>
          <w:sz w:val="24"/>
          <w:szCs w:val="24"/>
          <w:u w:val="single"/>
          <w:lang w:val="en-US"/>
        </w:rPr>
        <w:t>ru</w:t>
      </w:r>
      <w:proofErr w:type="spellEnd"/>
      <w:r w:rsidR="00665DF4" w:rsidRPr="002005F5">
        <w:rPr>
          <w:rFonts w:ascii="Times New Roman" w:hAnsi="Times New Roman" w:cs="Times New Roman"/>
          <w:i/>
          <w:sz w:val="24"/>
          <w:szCs w:val="24"/>
          <w:u w:val="single"/>
        </w:rPr>
        <w:t>.</w:t>
      </w:r>
    </w:p>
    <w:p w14:paraId="7469D6B4" w14:textId="77777777"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АО «Единая электронная </w:t>
      </w:r>
      <w:proofErr w:type="spellStart"/>
      <w:r w:rsidR="00795D37" w:rsidRPr="00D421CA">
        <w:rPr>
          <w:b w:val="0"/>
          <w:sz w:val="24"/>
          <w:szCs w:val="24"/>
          <w:lang w:val="ru-RU"/>
        </w:rPr>
        <w:t>торговаяплощадка</w:t>
      </w:r>
      <w:proofErr w:type="spellEnd"/>
      <w:r w:rsidR="00795D37" w:rsidRPr="00D421CA">
        <w:rPr>
          <w:b w:val="0"/>
          <w:sz w:val="24"/>
          <w:szCs w:val="24"/>
          <w:lang w:val="ru-RU"/>
        </w:rPr>
        <w:t xml:space="preserve">»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proofErr w:type="gramStart"/>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roofErr w:type="gramEnd"/>
    </w:p>
    <w:p w14:paraId="1B5EAF94" w14:textId="225411EA"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77777777"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24D0AC02"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Pr>
          <w:rFonts w:ascii="Times New Roman" w:hAnsi="Times New Roman"/>
          <w:sz w:val="24"/>
          <w:szCs w:val="24"/>
        </w:rPr>
        <w:t xml:space="preserve">распоряжение </w:t>
      </w:r>
      <w:r w:rsidR="008207E9" w:rsidRPr="008207E9">
        <w:rPr>
          <w:rFonts w:ascii="Times New Roman" w:hAnsi="Times New Roman"/>
          <w:sz w:val="24"/>
          <w:szCs w:val="24"/>
        </w:rPr>
        <w:t xml:space="preserve">Министерства имущественных и земельных </w:t>
      </w:r>
      <w:r w:rsidR="008207E9" w:rsidRPr="00874F3A">
        <w:rPr>
          <w:rFonts w:ascii="Times New Roman" w:hAnsi="Times New Roman"/>
          <w:sz w:val="24"/>
          <w:szCs w:val="24"/>
        </w:rPr>
        <w:t>отношений Чеченской Республики</w:t>
      </w:r>
      <w:r w:rsidR="00067EC0">
        <w:rPr>
          <w:rFonts w:ascii="Times New Roman" w:hAnsi="Times New Roman"/>
          <w:sz w:val="24"/>
          <w:szCs w:val="24"/>
        </w:rPr>
        <w:t xml:space="preserve"> </w:t>
      </w:r>
      <w:r w:rsidRPr="00874F3A">
        <w:rPr>
          <w:rFonts w:ascii="Times New Roman" w:hAnsi="Times New Roman"/>
          <w:sz w:val="24"/>
          <w:szCs w:val="24"/>
        </w:rPr>
        <w:t xml:space="preserve">от </w:t>
      </w:r>
      <w:r w:rsidR="000E2B45">
        <w:rPr>
          <w:rFonts w:ascii="Times New Roman" w:hAnsi="Times New Roman"/>
          <w:sz w:val="24"/>
          <w:szCs w:val="24"/>
        </w:rPr>
        <w:t>18.08.2021г. № 1168-ИТ</w:t>
      </w:r>
    </w:p>
    <w:p w14:paraId="6FD80BDF"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6E32A7FA" w14:textId="77777777" w:rsidR="00067EC0" w:rsidRPr="00067EC0" w:rsidRDefault="00067EC0" w:rsidP="00067EC0">
      <w:pPr>
        <w:spacing w:after="0" w:line="240" w:lineRule="auto"/>
        <w:ind w:firstLine="709"/>
        <w:jc w:val="both"/>
        <w:rPr>
          <w:rFonts w:ascii="Times New Roman" w:hAnsi="Times New Roman"/>
          <w:sz w:val="24"/>
          <w:szCs w:val="24"/>
        </w:rPr>
      </w:pPr>
      <w:bookmarkStart w:id="0" w:name="_Hlk75186349"/>
      <w:r w:rsidRPr="00067EC0">
        <w:rPr>
          <w:rFonts w:ascii="Times New Roman" w:hAnsi="Times New Roman"/>
          <w:sz w:val="24"/>
          <w:szCs w:val="24"/>
        </w:rPr>
        <w:t>- нежилое здание, кадастровый номер 20:17:0216005:370, общей полезной площадью 1975,4 кв. м.;</w:t>
      </w:r>
    </w:p>
    <w:p w14:paraId="28631177"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гараж, кадастровый номер 20:17:0223006:306, общей полезной площадью 235,9 кв. м.;</w:t>
      </w:r>
    </w:p>
    <w:p w14:paraId="7BA1CE94"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здание проходной, кадастровый номер 20:17:0223006:105, общей полезной площадью 16,1 кв. м.;</w:t>
      </w:r>
    </w:p>
    <w:p w14:paraId="097F077E"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сооружение - навес, кадастровый номер 20:17:0216005:371, общей полезной площадью 1873,5 кв. м.;</w:t>
      </w:r>
    </w:p>
    <w:p w14:paraId="694F2CD6"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сооружение - навес, кадастровый номер 20:17:0216005:372, общей полезной площадью 932,2 кв. м.;</w:t>
      </w:r>
    </w:p>
    <w:p w14:paraId="1D77F333"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сооружение - навес, общей полезной площадью 656,9 кв. м.;</w:t>
      </w:r>
    </w:p>
    <w:p w14:paraId="1DB99CC2" w14:textId="77777777" w:rsidR="00067EC0" w:rsidRP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t>- сооружение - навес, кадастровый номер 20:17:0000000:147210, общей полезной площадью 2019,6 кв. м.;</w:t>
      </w:r>
    </w:p>
    <w:p w14:paraId="25E7B89D" w14:textId="59BA9B52" w:rsidR="00067EC0" w:rsidRDefault="00067EC0" w:rsidP="00067EC0">
      <w:pPr>
        <w:spacing w:after="0" w:line="240" w:lineRule="auto"/>
        <w:ind w:firstLine="709"/>
        <w:jc w:val="both"/>
        <w:rPr>
          <w:rFonts w:ascii="Times New Roman" w:hAnsi="Times New Roman"/>
          <w:sz w:val="24"/>
          <w:szCs w:val="24"/>
        </w:rPr>
      </w:pPr>
      <w:r w:rsidRPr="00067EC0">
        <w:rPr>
          <w:rFonts w:ascii="Times New Roman" w:hAnsi="Times New Roman"/>
          <w:sz w:val="24"/>
          <w:szCs w:val="24"/>
        </w:rPr>
        <w:lastRenderedPageBreak/>
        <w:t xml:space="preserve">- земельный участок, кадастровый номер 20:17:0216005:151, общей площадью </w:t>
      </w:r>
      <w:r>
        <w:rPr>
          <w:rFonts w:ascii="Times New Roman" w:hAnsi="Times New Roman"/>
          <w:sz w:val="24"/>
          <w:szCs w:val="24"/>
        </w:rPr>
        <w:t xml:space="preserve">                        </w:t>
      </w:r>
      <w:r w:rsidRPr="00067EC0">
        <w:rPr>
          <w:rFonts w:ascii="Times New Roman" w:hAnsi="Times New Roman"/>
          <w:sz w:val="24"/>
          <w:szCs w:val="24"/>
        </w:rPr>
        <w:t>26703 кв. м.;</w:t>
      </w:r>
    </w:p>
    <w:p w14:paraId="78F4577F" w14:textId="6040DB81" w:rsidR="00067EC0" w:rsidRDefault="00067EC0" w:rsidP="00067EC0">
      <w:pPr>
        <w:spacing w:after="0" w:line="240" w:lineRule="auto"/>
        <w:ind w:firstLine="709"/>
        <w:jc w:val="both"/>
        <w:rPr>
          <w:rFonts w:ascii="Times New Roman" w:hAnsi="Times New Roman"/>
          <w:sz w:val="24"/>
          <w:szCs w:val="24"/>
        </w:rPr>
      </w:pPr>
      <w:r w:rsidRPr="00EB5099">
        <w:rPr>
          <w:rFonts w:ascii="Times New Roman" w:hAnsi="Times New Roman"/>
          <w:sz w:val="24"/>
          <w:szCs w:val="24"/>
        </w:rPr>
        <w:t xml:space="preserve">расположенные по адресу: Чеченская Республика, г. Грозный, Ленинский </w:t>
      </w:r>
      <w:proofErr w:type="gramStart"/>
      <w:r w:rsidRPr="00EB5099">
        <w:rPr>
          <w:rFonts w:ascii="Times New Roman" w:hAnsi="Times New Roman"/>
          <w:sz w:val="24"/>
          <w:szCs w:val="24"/>
        </w:rPr>
        <w:t xml:space="preserve">район,   </w:t>
      </w:r>
      <w:proofErr w:type="gramEnd"/>
      <w:r w:rsidRPr="00EB5099">
        <w:rPr>
          <w:rFonts w:ascii="Times New Roman" w:hAnsi="Times New Roman"/>
          <w:sz w:val="24"/>
          <w:szCs w:val="24"/>
        </w:rPr>
        <w:t xml:space="preserve">                      ул. Б. Хмельницкого, 230.</w:t>
      </w:r>
    </w:p>
    <w:bookmarkEnd w:id="0"/>
    <w:p w14:paraId="617195BC" w14:textId="45A22864"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t>Объект на торги ранее не выставлялся.</w:t>
      </w:r>
    </w:p>
    <w:p w14:paraId="3909C307" w14:textId="42CFD6AA"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0E2B45">
        <w:rPr>
          <w:rFonts w:ascii="Times New Roman" w:hAnsi="Times New Roman"/>
          <w:b/>
          <w:sz w:val="24"/>
          <w:szCs w:val="24"/>
        </w:rPr>
        <w:t>25</w:t>
      </w:r>
      <w:r w:rsidRPr="00504EA8">
        <w:rPr>
          <w:rFonts w:ascii="Times New Roman" w:hAnsi="Times New Roman"/>
          <w:b/>
          <w:sz w:val="24"/>
          <w:szCs w:val="24"/>
        </w:rPr>
        <w:t>.</w:t>
      </w:r>
      <w:r w:rsidR="00C52848" w:rsidRPr="00504EA8">
        <w:rPr>
          <w:rFonts w:ascii="Times New Roman" w:hAnsi="Times New Roman"/>
          <w:b/>
          <w:sz w:val="24"/>
          <w:szCs w:val="24"/>
        </w:rPr>
        <w:t>0</w:t>
      </w:r>
      <w:r w:rsidR="000E2B45">
        <w:rPr>
          <w:rFonts w:ascii="Times New Roman" w:hAnsi="Times New Roman"/>
          <w:b/>
          <w:sz w:val="24"/>
          <w:szCs w:val="24"/>
        </w:rPr>
        <w:t>8</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7A419576"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0E2B45">
        <w:rPr>
          <w:rFonts w:ascii="Times New Roman" w:hAnsi="Times New Roman"/>
          <w:b/>
          <w:sz w:val="24"/>
          <w:szCs w:val="24"/>
        </w:rPr>
        <w:t>20</w:t>
      </w:r>
      <w:r w:rsidRPr="00504EA8">
        <w:rPr>
          <w:rFonts w:ascii="Times New Roman" w:hAnsi="Times New Roman"/>
          <w:b/>
          <w:sz w:val="24"/>
          <w:szCs w:val="24"/>
        </w:rPr>
        <w:t>.</w:t>
      </w:r>
      <w:r w:rsidR="00C52848" w:rsidRPr="00504EA8">
        <w:rPr>
          <w:rFonts w:ascii="Times New Roman" w:hAnsi="Times New Roman"/>
          <w:b/>
          <w:sz w:val="24"/>
          <w:szCs w:val="24"/>
        </w:rPr>
        <w:t>0</w:t>
      </w:r>
      <w:r w:rsidR="000E2B45">
        <w:rPr>
          <w:rFonts w:ascii="Times New Roman" w:hAnsi="Times New Roman"/>
          <w:b/>
          <w:sz w:val="24"/>
          <w:szCs w:val="24"/>
        </w:rPr>
        <w:t>9</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479E5FFC"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0E2B45">
        <w:rPr>
          <w:rFonts w:ascii="Times New Roman" w:hAnsi="Times New Roman"/>
          <w:b/>
          <w:sz w:val="24"/>
          <w:szCs w:val="24"/>
        </w:rPr>
        <w:t>22</w:t>
      </w:r>
      <w:r w:rsidRPr="00504EA8">
        <w:rPr>
          <w:rFonts w:ascii="Times New Roman" w:hAnsi="Times New Roman"/>
          <w:b/>
          <w:sz w:val="24"/>
          <w:szCs w:val="24"/>
        </w:rPr>
        <w:t>.</w:t>
      </w:r>
      <w:r w:rsidR="00C52848" w:rsidRPr="00504EA8">
        <w:rPr>
          <w:rFonts w:ascii="Times New Roman" w:hAnsi="Times New Roman"/>
          <w:b/>
          <w:sz w:val="24"/>
          <w:szCs w:val="24"/>
        </w:rPr>
        <w:t>0</w:t>
      </w:r>
      <w:r w:rsidR="000E2B45">
        <w:rPr>
          <w:rFonts w:ascii="Times New Roman" w:hAnsi="Times New Roman"/>
          <w:b/>
          <w:sz w:val="24"/>
          <w:szCs w:val="24"/>
        </w:rPr>
        <w:t>9</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w:t>
      </w:r>
    </w:p>
    <w:p w14:paraId="2E98876C" w14:textId="05E40330"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C52848" w:rsidRPr="00504EA8">
        <w:rPr>
          <w:rFonts w:ascii="Times New Roman" w:hAnsi="Times New Roman"/>
          <w:b/>
          <w:sz w:val="24"/>
          <w:szCs w:val="24"/>
        </w:rPr>
        <w:t>2</w:t>
      </w:r>
      <w:r w:rsidR="000E2B45">
        <w:rPr>
          <w:rFonts w:ascii="Times New Roman" w:hAnsi="Times New Roman"/>
          <w:b/>
          <w:sz w:val="24"/>
          <w:szCs w:val="24"/>
        </w:rPr>
        <w:t>4</w:t>
      </w:r>
      <w:r w:rsidRPr="00504EA8">
        <w:rPr>
          <w:rFonts w:ascii="Times New Roman" w:hAnsi="Times New Roman"/>
          <w:b/>
          <w:sz w:val="24"/>
          <w:szCs w:val="24"/>
        </w:rPr>
        <w:t>.</w:t>
      </w:r>
      <w:r w:rsidR="00C52848" w:rsidRPr="00504EA8">
        <w:rPr>
          <w:rFonts w:ascii="Times New Roman" w:hAnsi="Times New Roman"/>
          <w:b/>
          <w:sz w:val="24"/>
          <w:szCs w:val="24"/>
        </w:rPr>
        <w:t>07</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59E27684"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1C51F877" w14:textId="0FB59CBD" w:rsidR="000E2B45" w:rsidRPr="00C52848" w:rsidRDefault="00F920D7" w:rsidP="000E2B45">
      <w:pPr>
        <w:pStyle w:val="af3"/>
        <w:tabs>
          <w:tab w:val="left" w:pos="851"/>
          <w:tab w:val="left" w:pos="1134"/>
        </w:tabs>
        <w:spacing w:after="0"/>
        <w:ind w:left="0" w:firstLine="709"/>
        <w:jc w:val="both"/>
      </w:pPr>
      <w:r w:rsidRPr="00C52848">
        <w:rPr>
          <w:b/>
        </w:rPr>
        <w:t>Начальная цена продажи</w:t>
      </w:r>
      <w:r w:rsidR="00067EC0" w:rsidRPr="00C52848">
        <w:rPr>
          <w:b/>
        </w:rPr>
        <w:t xml:space="preserve"> </w:t>
      </w:r>
      <w:r w:rsidR="009934B6" w:rsidRPr="00C52848">
        <w:t>нежил</w:t>
      </w:r>
      <w:r w:rsidR="00CC5A58">
        <w:t>ых</w:t>
      </w:r>
      <w:r w:rsidR="009934B6" w:rsidRPr="00C52848">
        <w:t xml:space="preserve"> помещени</w:t>
      </w:r>
      <w:r w:rsidR="00CC5A58">
        <w:t>й</w:t>
      </w:r>
      <w:r w:rsidRPr="00C52848">
        <w:t xml:space="preserve"> –</w:t>
      </w:r>
      <w:r w:rsidR="000E2B45">
        <w:t xml:space="preserve"> </w:t>
      </w:r>
      <w:r w:rsidR="00C52848" w:rsidRPr="00C52848">
        <w:rPr>
          <w:lang w:eastAsia="ar-SA"/>
        </w:rPr>
        <w:t>76 549</w:t>
      </w:r>
      <w:r w:rsidR="00703300" w:rsidRPr="00C52848">
        <w:rPr>
          <w:lang w:eastAsia="ar-SA"/>
        </w:rPr>
        <w:t xml:space="preserve"> 000,00 (</w:t>
      </w:r>
      <w:r w:rsidR="00C52848" w:rsidRPr="00C52848">
        <w:rPr>
          <w:lang w:eastAsia="ar-SA"/>
        </w:rPr>
        <w:t>семьдесят шесть миллионов пятьсот сорок девять тысяч</w:t>
      </w:r>
      <w:r w:rsidR="00703300" w:rsidRPr="00C52848">
        <w:rPr>
          <w:lang w:eastAsia="ar-SA"/>
        </w:rPr>
        <w:t>)</w:t>
      </w:r>
      <w:r w:rsidR="000A189D" w:rsidRPr="00C52848">
        <w:t xml:space="preserve"> рублей, в том числе НДС.</w:t>
      </w:r>
    </w:p>
    <w:p w14:paraId="68054410" w14:textId="50B809BC" w:rsidR="00F920D7" w:rsidRDefault="00F920D7" w:rsidP="00B47487">
      <w:pPr>
        <w:pStyle w:val="af3"/>
        <w:tabs>
          <w:tab w:val="left" w:pos="851"/>
          <w:tab w:val="left" w:pos="1134"/>
        </w:tabs>
        <w:spacing w:after="0"/>
        <w:ind w:left="0" w:firstLine="709"/>
        <w:jc w:val="both"/>
      </w:pPr>
      <w:r w:rsidRPr="00C52848">
        <w:rPr>
          <w:b/>
        </w:rPr>
        <w:t xml:space="preserve">Шаг </w:t>
      </w:r>
      <w:r w:rsidR="000E2B45">
        <w:rPr>
          <w:b/>
        </w:rPr>
        <w:t xml:space="preserve">понижения </w:t>
      </w:r>
      <w:r w:rsidRPr="00C52848">
        <w:t xml:space="preserve">– </w:t>
      </w:r>
      <w:r w:rsidR="000E2B45" w:rsidRPr="000E2B45">
        <w:rPr>
          <w:lang w:eastAsia="ar-SA"/>
        </w:rPr>
        <w:t>7 654 900</w:t>
      </w:r>
      <w:r w:rsidR="00E96283" w:rsidRPr="00C52848">
        <w:rPr>
          <w:lang w:eastAsia="ar-SA"/>
        </w:rPr>
        <w:t>,00 (</w:t>
      </w:r>
      <w:r w:rsidR="000E2B45">
        <w:rPr>
          <w:lang w:eastAsia="ar-SA"/>
        </w:rPr>
        <w:t>семь миллионов шестьсот пятьдесят четыре тысячи девятьсот</w:t>
      </w:r>
      <w:r w:rsidR="00E96283" w:rsidRPr="00C52848">
        <w:rPr>
          <w:lang w:eastAsia="ar-SA"/>
        </w:rPr>
        <w:t>)</w:t>
      </w:r>
      <w:r w:rsidR="000A189D" w:rsidRPr="00C52848">
        <w:t xml:space="preserve"> рублей</w:t>
      </w:r>
      <w:r w:rsidRPr="00C52848">
        <w:t xml:space="preserve">, </w:t>
      </w:r>
      <w:bookmarkStart w:id="1" w:name="_Hlk80628210"/>
      <w:r w:rsidRPr="00C52848">
        <w:t xml:space="preserve">что составляет </w:t>
      </w:r>
      <w:r w:rsidR="000E2B45">
        <w:t>10</w:t>
      </w:r>
      <w:r w:rsidRPr="00C52848">
        <w:t xml:space="preserve"> процентов </w:t>
      </w:r>
      <w:bookmarkStart w:id="2" w:name="_Hlk80628376"/>
      <w:r w:rsidRPr="00C52848">
        <w:t xml:space="preserve">от начальной цены продажи </w:t>
      </w:r>
      <w:r w:rsidR="00234A61" w:rsidRPr="00C52848">
        <w:t>нежилого помещения</w:t>
      </w:r>
      <w:r w:rsidRPr="00C52848">
        <w:t xml:space="preserve"> и остается единым в течение всего аукциона.</w:t>
      </w:r>
      <w:bookmarkEnd w:id="2"/>
    </w:p>
    <w:bookmarkEnd w:id="1"/>
    <w:p w14:paraId="6A3718ED" w14:textId="6CD70E82" w:rsidR="00920B52" w:rsidRDefault="000E2B45" w:rsidP="00920B52">
      <w:pPr>
        <w:pStyle w:val="af3"/>
        <w:tabs>
          <w:tab w:val="left" w:pos="851"/>
          <w:tab w:val="left" w:pos="1134"/>
        </w:tabs>
        <w:spacing w:after="0"/>
        <w:ind w:left="0" w:firstLine="709"/>
        <w:jc w:val="both"/>
      </w:pPr>
      <w:r w:rsidRPr="000E2B45">
        <w:rPr>
          <w:b/>
          <w:bCs/>
        </w:rPr>
        <w:t xml:space="preserve">Шаг аукциона - </w:t>
      </w:r>
      <w:r w:rsidRPr="00920B52">
        <w:t>3 827</w:t>
      </w:r>
      <w:r w:rsidR="00920B52">
        <w:t> </w:t>
      </w:r>
      <w:r w:rsidRPr="00920B52">
        <w:t>450</w:t>
      </w:r>
      <w:r w:rsidR="00920B52">
        <w:t xml:space="preserve">,00 (три миллиона восемьсот двадцать семь тысяч четыреста пятьдесят) рублей, </w:t>
      </w:r>
      <w:bookmarkStart w:id="3" w:name="_Hlk80628358"/>
      <w:r w:rsidR="00920B52" w:rsidRPr="00C52848">
        <w:t xml:space="preserve">что составляет </w:t>
      </w:r>
      <w:r w:rsidR="00920B52">
        <w:t>50</w:t>
      </w:r>
      <w:r w:rsidR="00920B52" w:rsidRPr="00C52848">
        <w:t xml:space="preserve"> процентов от </w:t>
      </w:r>
      <w:r w:rsidR="00920B52">
        <w:t>шага понижения</w:t>
      </w:r>
      <w:r w:rsidR="00920B52" w:rsidRPr="00C52848">
        <w:t xml:space="preserve"> и остается единым в течение всего аукциона.</w:t>
      </w:r>
    </w:p>
    <w:bookmarkEnd w:id="3"/>
    <w:p w14:paraId="102B45AB" w14:textId="1E97D4CA" w:rsidR="00920B52" w:rsidRDefault="00920B52" w:rsidP="00920B52">
      <w:pPr>
        <w:pStyle w:val="af3"/>
        <w:tabs>
          <w:tab w:val="left" w:pos="851"/>
          <w:tab w:val="left" w:pos="1134"/>
        </w:tabs>
        <w:spacing w:after="0"/>
        <w:ind w:left="0" w:firstLine="709"/>
        <w:jc w:val="both"/>
      </w:pPr>
      <w:r w:rsidRPr="00920B52">
        <w:rPr>
          <w:b/>
          <w:bCs/>
        </w:rPr>
        <w:t>Цена отсечения</w:t>
      </w:r>
      <w:r>
        <w:rPr>
          <w:b/>
          <w:bCs/>
        </w:rPr>
        <w:t xml:space="preserve"> - </w:t>
      </w:r>
      <w:r w:rsidRPr="00920B52">
        <w:t>38 274</w:t>
      </w:r>
      <w:r>
        <w:t> </w:t>
      </w:r>
      <w:r w:rsidRPr="00920B52">
        <w:t>500</w:t>
      </w:r>
      <w:r>
        <w:t xml:space="preserve">,00 (тридцать восемь миллионов двести семьдесят четыре тысячи), </w:t>
      </w:r>
      <w:r w:rsidRPr="00C52848">
        <w:t xml:space="preserve">что составляет </w:t>
      </w:r>
      <w:r>
        <w:t>50</w:t>
      </w:r>
      <w:r w:rsidRPr="00C52848">
        <w:t xml:space="preserve"> процентов от начальной цены продажи нежилого помещения и остается единым в течение всего аукциона.</w:t>
      </w:r>
    </w:p>
    <w:p w14:paraId="2D10F8C0" w14:textId="7EABDCC1"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C52848" w:rsidRPr="00C52848">
        <w:t>15 309 800</w:t>
      </w:r>
      <w:r w:rsidR="002052DE" w:rsidRPr="00C52848">
        <w:t>,00</w:t>
      </w:r>
      <w:r w:rsidR="000A189D" w:rsidRPr="00C52848">
        <w:t xml:space="preserve"> (</w:t>
      </w:r>
      <w:r w:rsidR="00C52848" w:rsidRPr="00C52848">
        <w:t>пятнадцать миллионов триста девять тысяч восемьсот</w:t>
      </w:r>
      <w:r w:rsidR="000A189D" w:rsidRPr="00C52848">
        <w:t>) рублей</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7F23968B" w14:textId="78E0CDEF" w:rsidR="00243476" w:rsidRPr="00760E27" w:rsidRDefault="00865908" w:rsidP="00067EC0">
      <w:pPr>
        <w:spacing w:after="0" w:line="240" w:lineRule="auto"/>
        <w:ind w:firstLine="709"/>
        <w:jc w:val="both"/>
        <w:rPr>
          <w:rFonts w:ascii="Times New Roman" w:hAnsi="Times New Roman"/>
          <w:sz w:val="24"/>
          <w:szCs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 xml:space="preserve">участия в аукционе по продаже </w:t>
      </w:r>
      <w:r w:rsidR="00067EC0" w:rsidRPr="00067EC0">
        <w:rPr>
          <w:rFonts w:ascii="Times New Roman" w:hAnsi="Times New Roman"/>
          <w:sz w:val="24"/>
          <w:szCs w:val="24"/>
        </w:rPr>
        <w:t>- нежилое здание, кадастровый номер 20:17:0216005:370, общей полезной площадью 1975,4 кв. м.</w:t>
      </w:r>
      <w:r w:rsidR="00067EC0">
        <w:rPr>
          <w:rFonts w:ascii="Times New Roman" w:hAnsi="Times New Roman"/>
          <w:sz w:val="24"/>
          <w:szCs w:val="24"/>
        </w:rPr>
        <w:t xml:space="preserve">, </w:t>
      </w:r>
      <w:r w:rsidR="00067EC0" w:rsidRPr="00067EC0">
        <w:rPr>
          <w:rFonts w:ascii="Times New Roman" w:hAnsi="Times New Roman"/>
          <w:sz w:val="24"/>
          <w:szCs w:val="24"/>
        </w:rPr>
        <w:t>гараж, кадастровый номер 20:17:0223006:306, общей полезной площадью 235,9 кв. м.</w:t>
      </w:r>
      <w:r w:rsidR="00067EC0">
        <w:rPr>
          <w:rFonts w:ascii="Times New Roman" w:hAnsi="Times New Roman"/>
          <w:sz w:val="24"/>
          <w:szCs w:val="24"/>
        </w:rPr>
        <w:t xml:space="preserve">, </w:t>
      </w:r>
      <w:r w:rsidR="00067EC0" w:rsidRPr="00067EC0">
        <w:rPr>
          <w:rFonts w:ascii="Times New Roman" w:hAnsi="Times New Roman"/>
          <w:sz w:val="24"/>
          <w:szCs w:val="24"/>
        </w:rPr>
        <w:t>здание проходной, кадастровый номер 20:17:0223006:105, общей полезной площадью 16,1 кв. м.</w:t>
      </w:r>
      <w:r w:rsidR="00067EC0">
        <w:rPr>
          <w:rFonts w:ascii="Times New Roman" w:hAnsi="Times New Roman"/>
          <w:sz w:val="24"/>
          <w:szCs w:val="24"/>
        </w:rPr>
        <w:t xml:space="preserve">, </w:t>
      </w:r>
      <w:r w:rsidR="00067EC0" w:rsidRPr="00067EC0">
        <w:rPr>
          <w:rFonts w:ascii="Times New Roman" w:hAnsi="Times New Roman"/>
          <w:sz w:val="24"/>
          <w:szCs w:val="24"/>
        </w:rPr>
        <w:t>сооружение - навес, кадастровый номер 20:17:0216005:371, общей полезной площадью 1873,5 кв. м.</w:t>
      </w:r>
      <w:r w:rsidR="00067EC0">
        <w:rPr>
          <w:rFonts w:ascii="Times New Roman" w:hAnsi="Times New Roman"/>
          <w:sz w:val="24"/>
          <w:szCs w:val="24"/>
        </w:rPr>
        <w:t xml:space="preserve">, </w:t>
      </w:r>
      <w:r w:rsidR="00067EC0" w:rsidRPr="00067EC0">
        <w:rPr>
          <w:rFonts w:ascii="Times New Roman" w:hAnsi="Times New Roman"/>
          <w:sz w:val="24"/>
          <w:szCs w:val="24"/>
        </w:rPr>
        <w:t>сооружение - навес, кадастровый номер 20:17:0216005:372, общей полезной площадью 932,2 кв. м.</w:t>
      </w:r>
      <w:r w:rsidR="00067EC0">
        <w:rPr>
          <w:rFonts w:ascii="Times New Roman" w:hAnsi="Times New Roman"/>
          <w:sz w:val="24"/>
          <w:szCs w:val="24"/>
        </w:rPr>
        <w:t xml:space="preserve">, </w:t>
      </w:r>
      <w:r w:rsidR="00067EC0" w:rsidRPr="00067EC0">
        <w:rPr>
          <w:rFonts w:ascii="Times New Roman" w:hAnsi="Times New Roman"/>
          <w:sz w:val="24"/>
          <w:szCs w:val="24"/>
        </w:rPr>
        <w:t>сооружение - навес, общей полезной площадью 656,9 кв. м.</w:t>
      </w:r>
      <w:r w:rsidR="00067EC0">
        <w:rPr>
          <w:rFonts w:ascii="Times New Roman" w:hAnsi="Times New Roman"/>
          <w:sz w:val="24"/>
          <w:szCs w:val="24"/>
        </w:rPr>
        <w:t xml:space="preserve">,  </w:t>
      </w:r>
      <w:r w:rsidR="00067EC0" w:rsidRPr="00067EC0">
        <w:rPr>
          <w:rFonts w:ascii="Times New Roman" w:hAnsi="Times New Roman"/>
          <w:sz w:val="24"/>
          <w:szCs w:val="24"/>
        </w:rPr>
        <w:t>сооружение - навес, кадастровый номер 20:17:0000000:147210, общей полезной площадью 2019,6 кв. м.</w:t>
      </w:r>
      <w:r w:rsidR="00067EC0">
        <w:rPr>
          <w:rFonts w:ascii="Times New Roman" w:hAnsi="Times New Roman"/>
          <w:sz w:val="24"/>
          <w:szCs w:val="24"/>
        </w:rPr>
        <w:t xml:space="preserve">, </w:t>
      </w:r>
      <w:r w:rsidR="00067EC0" w:rsidRPr="00067EC0">
        <w:rPr>
          <w:rFonts w:ascii="Times New Roman" w:hAnsi="Times New Roman"/>
          <w:sz w:val="24"/>
          <w:szCs w:val="24"/>
        </w:rPr>
        <w:t>земельный участок, кадастровый номер 20:17:0216005:151, общей площадью 26703 кв. м.</w:t>
      </w:r>
      <w:r w:rsidR="00067EC0">
        <w:rPr>
          <w:rFonts w:ascii="Times New Roman" w:hAnsi="Times New Roman"/>
          <w:sz w:val="24"/>
          <w:szCs w:val="24"/>
        </w:rPr>
        <w:t xml:space="preserve">, </w:t>
      </w:r>
      <w:r w:rsidR="00067EC0" w:rsidRPr="00067EC0">
        <w:rPr>
          <w:rFonts w:ascii="Times New Roman" w:hAnsi="Times New Roman"/>
          <w:sz w:val="24"/>
          <w:szCs w:val="24"/>
        </w:rPr>
        <w:t xml:space="preserve">расположенные по адресу: </w:t>
      </w:r>
      <w:r w:rsidR="00067EC0" w:rsidRPr="00EB5099">
        <w:rPr>
          <w:rFonts w:ascii="Times New Roman" w:hAnsi="Times New Roman"/>
          <w:sz w:val="24"/>
          <w:szCs w:val="24"/>
        </w:rPr>
        <w:t>Чеченская Республика, г. Грозный, Ленинский район,</w:t>
      </w:r>
      <w:r w:rsidR="00306B33" w:rsidRPr="00EB5099">
        <w:rPr>
          <w:rFonts w:ascii="Times New Roman" w:hAnsi="Times New Roman"/>
          <w:sz w:val="24"/>
          <w:szCs w:val="24"/>
        </w:rPr>
        <w:t xml:space="preserve"> </w:t>
      </w:r>
      <w:r w:rsidR="00067EC0" w:rsidRPr="00EB5099">
        <w:rPr>
          <w:rFonts w:ascii="Times New Roman" w:hAnsi="Times New Roman"/>
          <w:sz w:val="24"/>
          <w:szCs w:val="24"/>
        </w:rPr>
        <w:t>ул. Б. Хмельницкого, 230.</w:t>
      </w:r>
    </w:p>
    <w:p w14:paraId="13534690"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CC6C3B9"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proofErr w:type="gramStart"/>
      <w:r w:rsidR="00306B33">
        <w:rPr>
          <w:rFonts w:ascii="Times New Roman" w:hAnsi="Times New Roman"/>
          <w:sz w:val="24"/>
          <w:szCs w:val="24"/>
        </w:rPr>
        <w:t xml:space="preserve">   </w:t>
      </w:r>
      <w:r w:rsidRPr="00BD0EED">
        <w:rPr>
          <w:rFonts w:ascii="Times New Roman" w:hAnsi="Times New Roman"/>
          <w:sz w:val="24"/>
          <w:szCs w:val="24"/>
        </w:rPr>
        <w:t>«</w:t>
      </w:r>
      <w:proofErr w:type="gramEnd"/>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w:t>
      </w:r>
      <w:r w:rsidR="00795D37" w:rsidRPr="009B5AC0">
        <w:rPr>
          <w:rFonts w:ascii="Times New Roman" w:hAnsi="Times New Roman"/>
          <w:sz w:val="24"/>
          <w:szCs w:val="24"/>
          <w:lang w:eastAsia="ru-RU"/>
        </w:rPr>
        <w:lastRenderedPageBreak/>
        <w:t>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w:t>
      </w:r>
      <w:proofErr w:type="spellStart"/>
      <w:r w:rsidR="008207E9" w:rsidRPr="009B5AC0">
        <w:rPr>
          <w:rFonts w:ascii="Times New Roman" w:hAnsi="Times New Roman"/>
          <w:sz w:val="24"/>
          <w:szCs w:val="24"/>
        </w:rPr>
        <w:t>каб</w:t>
      </w:r>
      <w:proofErr w:type="spellEnd"/>
      <w:r w:rsidR="008207E9" w:rsidRPr="009B5AC0">
        <w:rPr>
          <w:rFonts w:ascii="Times New Roman" w:hAnsi="Times New Roman"/>
          <w:sz w:val="24"/>
          <w:szCs w:val="24"/>
        </w:rPr>
        <w:t xml:space="preserve">.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4" w:name="Par0"/>
      <w:bookmarkEnd w:id="4"/>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w:t>
      </w:r>
      <w:proofErr w:type="spellStart"/>
      <w:r w:rsidR="00285C24" w:rsidRPr="009B5AC0">
        <w:rPr>
          <w:rFonts w:ascii="Times New Roman" w:hAnsi="Times New Roman"/>
          <w:sz w:val="24"/>
          <w:szCs w:val="24"/>
        </w:rPr>
        <w:t>каб</w:t>
      </w:r>
      <w:proofErr w:type="spellEnd"/>
      <w:r w:rsidR="00285C24" w:rsidRPr="009B5AC0">
        <w:rPr>
          <w:rFonts w:ascii="Times New Roman" w:hAnsi="Times New Roman"/>
          <w:sz w:val="24"/>
          <w:szCs w:val="24"/>
        </w:rPr>
        <w:t xml:space="preserve">.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lastRenderedPageBreak/>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5F7C52A1"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F7AD470" w14:textId="77777777" w:rsidR="00285C24" w:rsidRDefault="00285C24" w:rsidP="00795D37">
      <w:pPr>
        <w:pStyle w:val="TextBasTxt"/>
        <w:ind w:firstLine="709"/>
      </w:pPr>
    </w:p>
    <w:p w14:paraId="03480CD7" w14:textId="77777777" w:rsidR="00795D37" w:rsidRDefault="00795D37" w:rsidP="00795D37">
      <w:pPr>
        <w:pStyle w:val="TextBasTxt"/>
        <w:ind w:firstLine="709"/>
        <w:rPr>
          <w:b/>
        </w:rPr>
      </w:pPr>
      <w:r w:rsidRPr="0093113A">
        <w:rPr>
          <w:b/>
        </w:rPr>
        <w:br w:type="page"/>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torgi</w:t>
        </w:r>
        <w:proofErr w:type="spellEnd"/>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proofErr w:type="spellStart"/>
      <w:r w:rsidR="00285C24" w:rsidRPr="00285C24">
        <w:rPr>
          <w:rFonts w:ascii="Times New Roman" w:hAnsi="Times New Roman"/>
          <w:sz w:val="24"/>
          <w:szCs w:val="24"/>
          <w:u w:val="single"/>
        </w:rPr>
        <w:t>www</w:t>
      </w:r>
      <w:proofErr w:type="spellEnd"/>
      <w:r w:rsidR="00285C24" w:rsidRPr="00285C24">
        <w:rPr>
          <w:rFonts w:ascii="Times New Roman" w:hAnsi="Times New Roman"/>
          <w:sz w:val="24"/>
          <w:szCs w:val="24"/>
          <w:u w:val="single"/>
        </w:rPr>
        <w:t>.</w:t>
      </w:r>
      <w:proofErr w:type="spellStart"/>
      <w:r w:rsidR="00285C24" w:rsidRPr="00285C24">
        <w:rPr>
          <w:rFonts w:ascii="Times New Roman" w:hAnsi="Times New Roman"/>
          <w:sz w:val="24"/>
          <w:szCs w:val="24"/>
          <w:u w:val="single"/>
          <w:lang w:val="en-US"/>
        </w:rPr>
        <w:t>mizo</w:t>
      </w:r>
      <w:proofErr w:type="spellEnd"/>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proofErr w:type="spellStart"/>
      <w:r w:rsidR="00285C24" w:rsidRPr="00285C24">
        <w:rPr>
          <w:rFonts w:ascii="Times New Roman" w:hAnsi="Times New Roman"/>
          <w:sz w:val="24"/>
          <w:szCs w:val="24"/>
          <w:u w:val="single"/>
          <w:lang w:val="en-US"/>
        </w:rPr>
        <w:t>ru</w:t>
      </w:r>
      <w:proofErr w:type="spellEnd"/>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2.1. Цена продажи _____площадью ____ </w:t>
      </w:r>
      <w:proofErr w:type="spellStart"/>
      <w:r w:rsidRPr="00D0046F">
        <w:rPr>
          <w:rFonts w:ascii="Times New Roman" w:hAnsi="Times New Roman"/>
          <w:bCs/>
          <w:iCs/>
          <w:sz w:val="24"/>
          <w:szCs w:val="24"/>
        </w:rPr>
        <w:t>кв.м</w:t>
      </w:r>
      <w:proofErr w:type="spellEnd"/>
      <w:r w:rsidRPr="00D0046F">
        <w:rPr>
          <w:rFonts w:ascii="Times New Roman" w:hAnsi="Times New Roman"/>
          <w:bCs/>
          <w:iCs/>
          <w:sz w:val="24"/>
          <w:szCs w:val="24"/>
        </w:rPr>
        <w:t>,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proofErr w:type="spellStart"/>
            <w:r w:rsidRPr="00F36B2C">
              <w:rPr>
                <w:rFonts w:ascii="Times New Roman" w:hAnsi="Times New Roman"/>
                <w:sz w:val="24"/>
                <w:szCs w:val="24"/>
                <w:lang w:val="en-US"/>
              </w:rPr>
              <w:t>mizo</w:t>
            </w:r>
            <w:proofErr w:type="spellEnd"/>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xml:space="preserve">. </w:t>
            </w:r>
            <w:proofErr w:type="spellStart"/>
            <w:r w:rsidRPr="00F36B2C">
              <w:rPr>
                <w:rFonts w:ascii="Times New Roman" w:hAnsi="Times New Roman"/>
                <w:sz w:val="24"/>
                <w:szCs w:val="24"/>
              </w:rPr>
              <w:t>ru</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48E9427D"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067EC0">
              <w:rPr>
                <w:rFonts w:ascii="Times New Roman" w:hAnsi="Times New Roman"/>
                <w:color w:val="000000"/>
                <w:sz w:val="24"/>
                <w:szCs w:val="24"/>
              </w:rPr>
              <w:t xml:space="preserve">И.Н. </w:t>
            </w:r>
            <w:proofErr w:type="spellStart"/>
            <w:r w:rsidR="00067EC0">
              <w:rPr>
                <w:rFonts w:ascii="Times New Roman" w:hAnsi="Times New Roman"/>
                <w:color w:val="000000"/>
                <w:sz w:val="24"/>
                <w:szCs w:val="24"/>
              </w:rPr>
              <w:t>Таймасханов</w:t>
            </w:r>
            <w:proofErr w:type="spellEnd"/>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66E3" w14:textId="77777777" w:rsidR="006F1585" w:rsidRDefault="006F1585" w:rsidP="00B70277">
      <w:pPr>
        <w:spacing w:after="0" w:line="240" w:lineRule="auto"/>
      </w:pPr>
      <w:r>
        <w:separator/>
      </w:r>
    </w:p>
  </w:endnote>
  <w:endnote w:type="continuationSeparator" w:id="0">
    <w:p w14:paraId="2C045F2C" w14:textId="77777777" w:rsidR="006F1585" w:rsidRDefault="006F158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F519" w14:textId="77777777" w:rsidR="006F1585" w:rsidRDefault="006F1585" w:rsidP="00B70277">
      <w:pPr>
        <w:spacing w:after="0" w:line="240" w:lineRule="auto"/>
      </w:pPr>
      <w:r>
        <w:separator/>
      </w:r>
    </w:p>
  </w:footnote>
  <w:footnote w:type="continuationSeparator" w:id="0">
    <w:p w14:paraId="45A67CD9" w14:textId="77777777" w:rsidR="006F1585" w:rsidRDefault="006F158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2B45"/>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585"/>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0B52"/>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48"/>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6098</Words>
  <Characters>34761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2</cp:revision>
  <cp:lastPrinted>2019-06-24T05:25:00Z</cp:lastPrinted>
  <dcterms:created xsi:type="dcterms:W3CDTF">2021-08-23T13:26:00Z</dcterms:created>
  <dcterms:modified xsi:type="dcterms:W3CDTF">2021-08-23T13:26:00Z</dcterms:modified>
</cp:coreProperties>
</file>